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8B004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B004D" w:rsidRDefault="000172A8">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B004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B004D" w:rsidRDefault="000172A8">
            <w:pPr>
              <w:pStyle w:val="ConsPlusTitlePage0"/>
              <w:jc w:val="center"/>
            </w:pPr>
            <w:r>
              <w:rPr>
                <w:sz w:val="48"/>
              </w:rPr>
              <w:t>Приказ Минобрнауки России от 21.10.2015 N 1180</w:t>
            </w:r>
            <w:r>
              <w:rPr>
                <w:sz w:val="48"/>
              </w:rPr>
              <w:br/>
            </w:r>
            <w:r>
              <w:rPr>
                <w:sz w:val="48"/>
              </w:rPr>
              <w:t>"Об утверждении типового контракта на выполнение научно-исследовательских, опытно-конструкторских и технологических работ, типовых условий контракта при использовании результатов интеллектуальной деятельности, включаемых в контракты на выполнение работ, ок</w:t>
            </w:r>
            <w:r>
              <w:rPr>
                <w:sz w:val="48"/>
              </w:rPr>
              <w:t>азание услуг и информационной карты типового контракта, типовых условий контракта"</w:t>
            </w:r>
            <w:r>
              <w:rPr>
                <w:sz w:val="48"/>
              </w:rPr>
              <w:br/>
              <w:t>(Зарегистрировано в Минюсте России 31.12.2015 N 40511)</w:t>
            </w:r>
          </w:p>
        </w:tc>
      </w:tr>
      <w:tr w:rsidR="008B004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B004D" w:rsidRDefault="000172A8">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24.04.2025</w:t>
            </w:r>
            <w:r>
              <w:rPr>
                <w:sz w:val="28"/>
              </w:rPr>
              <w:br/>
              <w:t> </w:t>
            </w:r>
          </w:p>
        </w:tc>
      </w:tr>
    </w:tbl>
    <w:p w:rsidR="008B004D" w:rsidRDefault="008B004D">
      <w:pPr>
        <w:pStyle w:val="ConsPlusNormal0"/>
        <w:sectPr w:rsidR="008B004D">
          <w:pgSz w:w="11906" w:h="16838"/>
          <w:pgMar w:top="841" w:right="595" w:bottom="841" w:left="595" w:header="0" w:footer="0" w:gutter="0"/>
          <w:cols w:space="720"/>
          <w:titlePg/>
        </w:sectPr>
      </w:pPr>
    </w:p>
    <w:p w:rsidR="008B004D" w:rsidRDefault="008B004D">
      <w:pPr>
        <w:pStyle w:val="ConsPlusNormal0"/>
        <w:jc w:val="both"/>
        <w:outlineLvl w:val="0"/>
      </w:pPr>
    </w:p>
    <w:p w:rsidR="008B004D" w:rsidRDefault="000172A8">
      <w:pPr>
        <w:pStyle w:val="ConsPlusNormal0"/>
        <w:outlineLvl w:val="0"/>
      </w:pPr>
      <w:r>
        <w:t>Зарегистрировано в Минюсте России 31 декабря 2015 г. N 40511</w:t>
      </w:r>
    </w:p>
    <w:p w:rsidR="008B004D" w:rsidRDefault="008B004D">
      <w:pPr>
        <w:pStyle w:val="ConsPlusNormal0"/>
        <w:pBdr>
          <w:bottom w:val="single" w:sz="6" w:space="0" w:color="auto"/>
        </w:pBdr>
        <w:spacing w:before="100" w:after="100"/>
        <w:jc w:val="both"/>
        <w:rPr>
          <w:sz w:val="2"/>
          <w:szCs w:val="2"/>
        </w:rPr>
      </w:pPr>
    </w:p>
    <w:p w:rsidR="008B004D" w:rsidRDefault="008B004D">
      <w:pPr>
        <w:pStyle w:val="ConsPlusNormal0"/>
        <w:jc w:val="both"/>
      </w:pPr>
    </w:p>
    <w:p w:rsidR="008B004D" w:rsidRDefault="000172A8">
      <w:pPr>
        <w:pStyle w:val="ConsPlusTitle0"/>
        <w:jc w:val="center"/>
      </w:pPr>
      <w:r>
        <w:t>МИНИСТЕРСТВО ОБРАЗОВАНИЯ И НАУКИ РОССИЙСКОЙ ФЕДЕРАЦИИ</w:t>
      </w:r>
    </w:p>
    <w:p w:rsidR="008B004D" w:rsidRDefault="008B004D">
      <w:pPr>
        <w:pStyle w:val="ConsPlusTitle0"/>
        <w:jc w:val="center"/>
      </w:pPr>
    </w:p>
    <w:p w:rsidR="008B004D" w:rsidRDefault="000172A8">
      <w:pPr>
        <w:pStyle w:val="ConsPlusTitle0"/>
        <w:jc w:val="center"/>
      </w:pPr>
      <w:r>
        <w:t>ПРИКАЗ</w:t>
      </w:r>
    </w:p>
    <w:p w:rsidR="008B004D" w:rsidRDefault="000172A8">
      <w:pPr>
        <w:pStyle w:val="ConsPlusTitle0"/>
        <w:jc w:val="center"/>
      </w:pPr>
      <w:r>
        <w:t>от 21 октября 2015 г. N 1180</w:t>
      </w:r>
    </w:p>
    <w:p w:rsidR="008B004D" w:rsidRDefault="008B004D">
      <w:pPr>
        <w:pStyle w:val="ConsPlusTitle0"/>
        <w:jc w:val="center"/>
      </w:pPr>
    </w:p>
    <w:p w:rsidR="008B004D" w:rsidRDefault="000172A8">
      <w:pPr>
        <w:pStyle w:val="ConsPlusTitle0"/>
        <w:jc w:val="center"/>
      </w:pPr>
      <w:r>
        <w:t>ОБ УТВЕРЖДЕНИИ ТИПОВОГО КОНТРАКТА</w:t>
      </w:r>
    </w:p>
    <w:p w:rsidR="008B004D" w:rsidRDefault="000172A8">
      <w:pPr>
        <w:pStyle w:val="ConsPlusTitle0"/>
        <w:jc w:val="center"/>
      </w:pPr>
      <w:r>
        <w:t>НА ВЫПОЛНЕНИЕ НАУЧНО-ИССЛЕДОВАТЕЛЬСКИХ,</w:t>
      </w:r>
    </w:p>
    <w:p w:rsidR="008B004D" w:rsidRDefault="000172A8">
      <w:pPr>
        <w:pStyle w:val="ConsPlusTitle0"/>
        <w:jc w:val="center"/>
      </w:pPr>
      <w:r>
        <w:t>ОПЫТНО-КОНСТРУКТОРСКИХ И ТЕ</w:t>
      </w:r>
      <w:r>
        <w:t>ХНОЛОГИЧЕСКИХ РАБОТ,</w:t>
      </w:r>
    </w:p>
    <w:p w:rsidR="008B004D" w:rsidRDefault="000172A8">
      <w:pPr>
        <w:pStyle w:val="ConsPlusTitle0"/>
        <w:jc w:val="center"/>
      </w:pPr>
      <w:r>
        <w:t>ТИПОВЫХ УСЛОВИЙ КОНТРАКТА ПРИ ИСПОЛЬЗОВАНИИ РЕЗУЛЬТАТОВ</w:t>
      </w:r>
    </w:p>
    <w:p w:rsidR="008B004D" w:rsidRDefault="000172A8">
      <w:pPr>
        <w:pStyle w:val="ConsPlusTitle0"/>
        <w:jc w:val="center"/>
      </w:pPr>
      <w:r>
        <w:t>ИНТЕЛЛЕКТУАЛЬНОЙ ДЕЯТЕЛЬНОСТИ, ВКЛЮЧАЕМЫХ В КОНТРАКТЫ</w:t>
      </w:r>
    </w:p>
    <w:p w:rsidR="008B004D" w:rsidRDefault="000172A8">
      <w:pPr>
        <w:pStyle w:val="ConsPlusTitle0"/>
        <w:jc w:val="center"/>
      </w:pPr>
      <w:r>
        <w:t>НА ВЫПОЛНЕНИЕ РАБОТ, ОКАЗАНИЕ УСЛУГ И ИНФОРМАЦИОННОЙ</w:t>
      </w:r>
    </w:p>
    <w:p w:rsidR="008B004D" w:rsidRDefault="000172A8">
      <w:pPr>
        <w:pStyle w:val="ConsPlusTitle0"/>
        <w:jc w:val="center"/>
      </w:pPr>
      <w:r>
        <w:t>КАРТЫ ТИПОВОГО КОНТРАКТА, ТИПОВЫХ УСЛОВИЙ КОНТРАКТА</w:t>
      </w:r>
    </w:p>
    <w:p w:rsidR="008B004D" w:rsidRDefault="008B004D">
      <w:pPr>
        <w:pStyle w:val="ConsPlusNormal0"/>
        <w:jc w:val="both"/>
      </w:pPr>
    </w:p>
    <w:p w:rsidR="008B004D" w:rsidRDefault="000172A8">
      <w:pPr>
        <w:pStyle w:val="ConsPlusNormal0"/>
        <w:ind w:firstLine="540"/>
        <w:jc w:val="both"/>
      </w:pPr>
      <w:r>
        <w:t xml:space="preserve">В соответствии с </w:t>
      </w:r>
      <w:hyperlink r:id="rId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11 статьи 34</w:t>
        </w:r>
      </w:hyperlink>
      <w:r>
        <w:t xml:space="preserve"> Федерального закона от 5 апреля 2013 г. N 44-ФЗ "О контрактной си</w:t>
      </w:r>
      <w:r>
        <w:t>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w:t>
      </w:r>
      <w:r>
        <w:t xml:space="preserve"> 49, ст. 6925; 2015, N 1, ст. 11, ст. 51, ст. 72; N 10, ст. 1393, ст. 1418; N 14, ст. 2022; N 27, ст. 4001; N 29, ст. 4342, ст. 4346, ст. 4352, ст. 4353, ст. 4375) и </w:t>
      </w:r>
      <w:hyperlink r:id="rId10" w:tooltip="Постановление Правительства РФ от 02.07.2014 N 606 (ред. от 27.12.2019) &quot;О порядке разработки типовых контрактов, типовых условий контрактов, а также о случаях и условиях их применения&quot; (вместе с &quot;Правилами разработки типовых контрактов, типовых условий контра">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(Собрание законодательства Российской Федерации, 2014, N 28,</w:t>
      </w:r>
      <w:r>
        <w:t xml:space="preserve"> ст. 4053; 2015, N 1, ст. 279), приказываю:</w:t>
      </w:r>
    </w:p>
    <w:p w:rsidR="008B004D" w:rsidRDefault="000172A8">
      <w:pPr>
        <w:pStyle w:val="ConsPlusNormal0"/>
        <w:spacing w:before="240"/>
        <w:ind w:firstLine="540"/>
        <w:jc w:val="both"/>
      </w:pPr>
      <w:r>
        <w:t>1. Утвердить:</w:t>
      </w:r>
    </w:p>
    <w:p w:rsidR="008B004D" w:rsidRDefault="000172A8">
      <w:pPr>
        <w:pStyle w:val="ConsPlusNormal0"/>
        <w:spacing w:before="240"/>
        <w:ind w:firstLine="540"/>
        <w:jc w:val="both"/>
      </w:pPr>
      <w:r>
        <w:t xml:space="preserve">типовой контракт на выполнение научно-исследовательских, опытно-конструкторских и технологических работ </w:t>
      </w:r>
      <w:hyperlink w:anchor="P38" w:tooltip="ТИПОВОЙ КОНТРАКТ">
        <w:r>
          <w:rPr>
            <w:color w:val="0000FF"/>
          </w:rPr>
          <w:t>(приложение N 1)</w:t>
        </w:r>
      </w:hyperlink>
      <w:r>
        <w:t>;</w:t>
      </w:r>
    </w:p>
    <w:p w:rsidR="008B004D" w:rsidRDefault="000172A8">
      <w:pPr>
        <w:pStyle w:val="ConsPlusNormal0"/>
        <w:spacing w:before="240"/>
        <w:ind w:firstLine="540"/>
        <w:jc w:val="both"/>
      </w:pPr>
      <w:r>
        <w:t>типовые условия контракта пр</w:t>
      </w:r>
      <w:r>
        <w:t xml:space="preserve">и использовании результатов интеллектуальной деятельности, включаемые в контракты на выполнение работ, оказание услуг </w:t>
      </w:r>
      <w:hyperlink w:anchor="P735" w:tooltip="ТИПОВЫЕ УСЛОВИЯ">
        <w:r>
          <w:rPr>
            <w:color w:val="0000FF"/>
          </w:rPr>
          <w:t>(приложение N 2)</w:t>
        </w:r>
      </w:hyperlink>
      <w:r>
        <w:t>;</w:t>
      </w:r>
    </w:p>
    <w:p w:rsidR="008B004D" w:rsidRDefault="000172A8">
      <w:pPr>
        <w:pStyle w:val="ConsPlusNormal0"/>
        <w:spacing w:before="240"/>
        <w:ind w:firstLine="540"/>
        <w:jc w:val="both"/>
      </w:pPr>
      <w:r>
        <w:t xml:space="preserve">информационную карту типового контракта, типовых условий контракта </w:t>
      </w:r>
      <w:hyperlink w:anchor="P817" w:tooltip="ИНФОРМАЦИОННАЯ КАРТА">
        <w:r>
          <w:rPr>
            <w:color w:val="0000FF"/>
          </w:rPr>
          <w:t>(приложение N 3)</w:t>
        </w:r>
      </w:hyperlink>
      <w:r>
        <w:t>.</w:t>
      </w:r>
    </w:p>
    <w:p w:rsidR="008B004D" w:rsidRDefault="000172A8">
      <w:pPr>
        <w:pStyle w:val="ConsPlusNormal0"/>
        <w:spacing w:before="240"/>
        <w:ind w:firstLine="540"/>
        <w:jc w:val="both"/>
      </w:pPr>
      <w:r>
        <w:t>2. Настоящий приказ вступает в силу со дня его официального опубликования.</w:t>
      </w:r>
    </w:p>
    <w:p w:rsidR="008B004D" w:rsidRDefault="008B004D">
      <w:pPr>
        <w:pStyle w:val="ConsPlusNormal0"/>
        <w:jc w:val="both"/>
      </w:pPr>
    </w:p>
    <w:p w:rsidR="008B004D" w:rsidRDefault="000172A8">
      <w:pPr>
        <w:pStyle w:val="ConsPlusNormal0"/>
        <w:jc w:val="right"/>
      </w:pPr>
      <w:r>
        <w:t>Министр</w:t>
      </w:r>
    </w:p>
    <w:p w:rsidR="008B004D" w:rsidRDefault="000172A8">
      <w:pPr>
        <w:pStyle w:val="ConsPlusNormal0"/>
        <w:jc w:val="right"/>
      </w:pPr>
      <w:r>
        <w:t>Д.В.ЛИВАНОВ</w:t>
      </w: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0172A8">
      <w:pPr>
        <w:pStyle w:val="ConsPlusNormal0"/>
        <w:jc w:val="right"/>
        <w:outlineLvl w:val="0"/>
      </w:pPr>
      <w:r>
        <w:t>Приложение N 1</w:t>
      </w:r>
    </w:p>
    <w:p w:rsidR="008B004D" w:rsidRDefault="008B004D">
      <w:pPr>
        <w:pStyle w:val="ConsPlusNormal0"/>
        <w:jc w:val="both"/>
      </w:pPr>
    </w:p>
    <w:p w:rsidR="008B004D" w:rsidRDefault="000172A8">
      <w:pPr>
        <w:pStyle w:val="ConsPlusNormal0"/>
        <w:jc w:val="right"/>
      </w:pPr>
      <w:r>
        <w:lastRenderedPageBreak/>
        <w:t>Утвержден</w:t>
      </w:r>
    </w:p>
    <w:p w:rsidR="008B004D" w:rsidRDefault="000172A8">
      <w:pPr>
        <w:pStyle w:val="ConsPlusNormal0"/>
        <w:jc w:val="right"/>
      </w:pPr>
      <w:r>
        <w:t>приказом Министерства образования</w:t>
      </w:r>
    </w:p>
    <w:p w:rsidR="008B004D" w:rsidRDefault="000172A8">
      <w:pPr>
        <w:pStyle w:val="ConsPlusNormal0"/>
        <w:jc w:val="right"/>
      </w:pPr>
      <w:r>
        <w:t>и науки Российской Федерации</w:t>
      </w:r>
    </w:p>
    <w:p w:rsidR="008B004D" w:rsidRDefault="000172A8">
      <w:pPr>
        <w:pStyle w:val="ConsPlusNormal0"/>
        <w:jc w:val="right"/>
      </w:pPr>
      <w:r>
        <w:t>от 21 октября 2015 г. N 1180</w:t>
      </w:r>
    </w:p>
    <w:p w:rsidR="008B004D" w:rsidRDefault="008B004D">
      <w:pPr>
        <w:pStyle w:val="ConsPlusNormal0"/>
        <w:jc w:val="both"/>
      </w:pPr>
    </w:p>
    <w:p w:rsidR="008B004D" w:rsidRDefault="000172A8">
      <w:pPr>
        <w:pStyle w:val="ConsPlusTitle0"/>
        <w:jc w:val="center"/>
      </w:pPr>
      <w:bookmarkStart w:id="0" w:name="P38"/>
      <w:bookmarkEnd w:id="0"/>
      <w:r>
        <w:t>ТИПОВОЙ КОНТРАКТ</w:t>
      </w:r>
    </w:p>
    <w:p w:rsidR="008B004D" w:rsidRDefault="000172A8">
      <w:pPr>
        <w:pStyle w:val="ConsPlusTitle0"/>
        <w:jc w:val="center"/>
      </w:pPr>
      <w:r>
        <w:t>НА ВЫПОЛНЕНИЕ НАУЧНО-ИССЛЕДОВАТЕЛЬСКИХ,</w:t>
      </w:r>
    </w:p>
    <w:p w:rsidR="008B004D" w:rsidRDefault="000172A8">
      <w:pPr>
        <w:pStyle w:val="ConsPlusTitle0"/>
        <w:jc w:val="center"/>
      </w:pPr>
      <w:r>
        <w:t>ОПЫТНО-КОНСТРУКТОРСКИХ И ТЕХНОЛОГИЧЕСКИХ РАБОТ</w:t>
      </w:r>
    </w:p>
    <w:p w:rsidR="008B004D" w:rsidRDefault="008B004D">
      <w:pPr>
        <w:pStyle w:val="ConsPlusNormal0"/>
        <w:jc w:val="both"/>
      </w:pPr>
    </w:p>
    <w:p w:rsidR="008B004D" w:rsidRDefault="000172A8">
      <w:pPr>
        <w:pStyle w:val="ConsPlusNonformat0"/>
        <w:jc w:val="both"/>
      </w:pPr>
      <w:r>
        <w:t xml:space="preserve">           Государственный (муниципальный) Контракт (Договор) </w:t>
      </w:r>
      <w:hyperlink w:anchor="P507" w:tooltip="&lt;1&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ок бюджетными учреждениями в соответствии с час">
        <w:r>
          <w:rPr>
            <w:color w:val="0000FF"/>
          </w:rPr>
          <w:t>&lt;1&gt;</w:t>
        </w:r>
      </w:hyperlink>
    </w:p>
    <w:p w:rsidR="008B004D" w:rsidRDefault="000172A8">
      <w:pPr>
        <w:pStyle w:val="ConsPlusNonformat0"/>
        <w:jc w:val="both"/>
      </w:pPr>
      <w:r>
        <w:t xml:space="preserve">                       N _____________________________</w:t>
      </w:r>
    </w:p>
    <w:p w:rsidR="008B004D" w:rsidRDefault="000172A8">
      <w:pPr>
        <w:pStyle w:val="ConsPlusNonformat0"/>
        <w:jc w:val="both"/>
      </w:pPr>
      <w:r>
        <w:t xml:space="preserve">                          (номер Контракта (Договора)</w:t>
      </w:r>
    </w:p>
    <w:p w:rsidR="008B004D" w:rsidRDefault="000172A8">
      <w:pPr>
        <w:pStyle w:val="ConsPlusNonformat0"/>
        <w:jc w:val="both"/>
      </w:pPr>
      <w:r>
        <w:t xml:space="preserve">                на выполнение __________</w:t>
      </w:r>
      <w:r>
        <w:t xml:space="preserve">________________ </w:t>
      </w:r>
      <w:hyperlink w:anchor="P508" w:tooltip="&lt;2&gt; В зависимости от вида закупаемых работ указывается один из вариантов: научно-исследовательские работы (фундаментальные научные исследования, поисковые научные исследования, прикладные научные исследования и экспериментальные разработки) опытно-конструкторс">
        <w:r>
          <w:rPr>
            <w:color w:val="0000FF"/>
          </w:rPr>
          <w:t>&lt;2&gt;</w:t>
        </w:r>
      </w:hyperlink>
    </w:p>
    <w:p w:rsidR="008B004D" w:rsidRDefault="008B004D">
      <w:pPr>
        <w:pStyle w:val="ConsPlusNonformat0"/>
        <w:jc w:val="both"/>
      </w:pPr>
    </w:p>
    <w:p w:rsidR="008B004D" w:rsidRDefault="000172A8">
      <w:pPr>
        <w:pStyle w:val="ConsPlusNonformat0"/>
        <w:jc w:val="both"/>
      </w:pPr>
      <w:r>
        <w:t>____________________________                  "__" ________________ 20__ г.</w:t>
      </w:r>
    </w:p>
    <w:p w:rsidR="008B004D" w:rsidRDefault="000172A8">
      <w:pPr>
        <w:pStyle w:val="ConsPlusNonformat0"/>
        <w:jc w:val="both"/>
      </w:pPr>
      <w:r>
        <w:t xml:space="preserve">(место заключения Контракта                 </w:t>
      </w:r>
      <w:proofErr w:type="gramStart"/>
      <w:r>
        <w:t xml:space="preserve">   (</w:t>
      </w:r>
      <w:proofErr w:type="gramEnd"/>
      <w:r>
        <w:t>дата заключения Контракта</w:t>
      </w:r>
    </w:p>
    <w:p w:rsidR="008B004D" w:rsidRDefault="000172A8">
      <w:pPr>
        <w:pStyle w:val="ConsPlusNonformat0"/>
        <w:jc w:val="both"/>
      </w:pPr>
      <w:r>
        <w:t xml:space="preserve">       (</w:t>
      </w:r>
      <w:proofErr w:type="gramStart"/>
      <w:r>
        <w:t xml:space="preserve">Договора)   </w:t>
      </w:r>
      <w:proofErr w:type="gramEnd"/>
      <w:r>
        <w:t xml:space="preserve">                           </w:t>
      </w:r>
      <w:r>
        <w:t xml:space="preserve">        (Договора)</w:t>
      </w:r>
    </w:p>
    <w:p w:rsidR="008B004D" w:rsidRDefault="008B004D">
      <w:pPr>
        <w:pStyle w:val="ConsPlusNonformat0"/>
        <w:jc w:val="both"/>
      </w:pPr>
    </w:p>
    <w:p w:rsidR="008B004D" w:rsidRDefault="000172A8">
      <w:pPr>
        <w:pStyle w:val="ConsPlusNonformat0"/>
        <w:jc w:val="both"/>
      </w:pPr>
      <w:r>
        <w:t>__________________________________________________________________________,</w:t>
      </w:r>
    </w:p>
    <w:p w:rsidR="008B004D" w:rsidRDefault="000172A8">
      <w:pPr>
        <w:pStyle w:val="ConsPlusNonformat0"/>
        <w:jc w:val="both"/>
      </w:pPr>
      <w:r>
        <w:t xml:space="preserve">                          (наименование Заказчика)</w:t>
      </w:r>
    </w:p>
    <w:p w:rsidR="008B004D" w:rsidRDefault="000172A8">
      <w:pPr>
        <w:pStyle w:val="ConsPlusNonformat0"/>
        <w:jc w:val="both"/>
      </w:pPr>
      <w:r>
        <w:t>именуем__ в дальнейшем "Заказчик", в лице _________________________________</w:t>
      </w:r>
    </w:p>
    <w:p w:rsidR="008B004D" w:rsidRDefault="000172A8">
      <w:pPr>
        <w:pStyle w:val="ConsPlusNonformat0"/>
        <w:jc w:val="both"/>
      </w:pPr>
      <w:r>
        <w:t>_________________________________</w:t>
      </w:r>
      <w:r>
        <w:t>_________________________________________,</w:t>
      </w:r>
    </w:p>
    <w:p w:rsidR="008B004D" w:rsidRDefault="000172A8">
      <w:pPr>
        <w:pStyle w:val="ConsPlusNonformat0"/>
        <w:jc w:val="both"/>
      </w:pPr>
      <w:r>
        <w:t xml:space="preserve">       (наименование должности, фамилия, имя, отчество (при наличии)</w:t>
      </w:r>
    </w:p>
    <w:p w:rsidR="008B004D" w:rsidRDefault="000172A8">
      <w:pPr>
        <w:pStyle w:val="ConsPlusNonformat0"/>
        <w:jc w:val="both"/>
      </w:pPr>
      <w:r>
        <w:t xml:space="preserve">                         представителя Заказчика)</w:t>
      </w:r>
    </w:p>
    <w:p w:rsidR="008B004D" w:rsidRDefault="000172A8">
      <w:pPr>
        <w:pStyle w:val="ConsPlusNonformat0"/>
        <w:jc w:val="both"/>
      </w:pPr>
      <w:proofErr w:type="spellStart"/>
      <w:r>
        <w:t>действующ</w:t>
      </w:r>
      <w:proofErr w:type="spellEnd"/>
      <w:r>
        <w:t>__ на основании _________________________________________________,</w:t>
      </w:r>
    </w:p>
    <w:p w:rsidR="008B004D" w:rsidRDefault="000172A8">
      <w:pPr>
        <w:pStyle w:val="ConsPlusNonformat0"/>
        <w:jc w:val="both"/>
      </w:pPr>
      <w:r>
        <w:t xml:space="preserve">                  </w:t>
      </w:r>
      <w:r>
        <w:t xml:space="preserve">       (реквизиты документа, удостоверяющего полномочия</w:t>
      </w:r>
    </w:p>
    <w:p w:rsidR="008B004D" w:rsidRDefault="000172A8">
      <w:pPr>
        <w:pStyle w:val="ConsPlusNonformat0"/>
        <w:jc w:val="both"/>
      </w:pPr>
      <w:r>
        <w:t xml:space="preserve">                                     представителя Заказчика)</w:t>
      </w:r>
    </w:p>
    <w:p w:rsidR="008B004D" w:rsidRDefault="000172A8">
      <w:pPr>
        <w:pStyle w:val="ConsPlusNonformat0"/>
        <w:jc w:val="both"/>
      </w:pPr>
      <w:r>
        <w:t xml:space="preserve">    и ____________________________________________________________________,</w:t>
      </w:r>
    </w:p>
    <w:p w:rsidR="008B004D" w:rsidRDefault="000172A8">
      <w:pPr>
        <w:pStyle w:val="ConsPlusNonformat0"/>
        <w:jc w:val="both"/>
      </w:pPr>
      <w:r>
        <w:t xml:space="preserve">                           (наименование Исполнителя)</w:t>
      </w:r>
    </w:p>
    <w:p w:rsidR="008B004D" w:rsidRDefault="000172A8">
      <w:pPr>
        <w:pStyle w:val="ConsPlusNonformat0"/>
        <w:jc w:val="both"/>
      </w:pPr>
      <w:r>
        <w:t>именуем_</w:t>
      </w:r>
      <w:r>
        <w:t>_ в дальнейшем "Исполнитель", в лице ______________________________</w:t>
      </w:r>
    </w:p>
    <w:p w:rsidR="008B004D" w:rsidRDefault="000172A8">
      <w:pPr>
        <w:pStyle w:val="ConsPlusNonformat0"/>
        <w:jc w:val="both"/>
      </w:pPr>
      <w:r>
        <w:t>__________________________________________________________________________,</w:t>
      </w:r>
    </w:p>
    <w:p w:rsidR="008B004D" w:rsidRDefault="000172A8">
      <w:pPr>
        <w:pStyle w:val="ConsPlusNonformat0"/>
        <w:jc w:val="both"/>
      </w:pPr>
      <w:r>
        <w:t xml:space="preserve">         (наименование должности, фамилия, отчество (при наличии)</w:t>
      </w:r>
    </w:p>
    <w:p w:rsidR="008B004D" w:rsidRDefault="000172A8">
      <w:pPr>
        <w:pStyle w:val="ConsPlusNonformat0"/>
        <w:jc w:val="both"/>
      </w:pPr>
      <w:r>
        <w:t xml:space="preserve">                        представителя Исполнителя)</w:t>
      </w:r>
    </w:p>
    <w:p w:rsidR="008B004D" w:rsidRDefault="000172A8">
      <w:pPr>
        <w:pStyle w:val="ConsPlusNonformat0"/>
        <w:jc w:val="both"/>
      </w:pPr>
      <w:proofErr w:type="spellStart"/>
      <w:r>
        <w:t>действующ</w:t>
      </w:r>
      <w:proofErr w:type="spellEnd"/>
      <w:r>
        <w:t>__ на основании _________________________________________________,</w:t>
      </w:r>
    </w:p>
    <w:p w:rsidR="008B004D" w:rsidRDefault="000172A8">
      <w:pPr>
        <w:pStyle w:val="ConsPlusNonformat0"/>
        <w:jc w:val="both"/>
      </w:pPr>
      <w:r>
        <w:t xml:space="preserve">                         (реквизиты документа, удостоверяющего полномочия</w:t>
      </w:r>
    </w:p>
    <w:p w:rsidR="008B004D" w:rsidRDefault="000172A8">
      <w:pPr>
        <w:pStyle w:val="ConsPlusNonformat0"/>
        <w:jc w:val="both"/>
      </w:pPr>
      <w:r>
        <w:t xml:space="preserve">                                     представителя Испо</w:t>
      </w:r>
      <w:r>
        <w:t>лнителя)</w:t>
      </w:r>
    </w:p>
    <w:p w:rsidR="008B004D" w:rsidRDefault="000172A8">
      <w:pPr>
        <w:pStyle w:val="ConsPlusNonformat0"/>
        <w:jc w:val="both"/>
      </w:pPr>
      <w:r>
        <w:t xml:space="preserve">совместно именуемые в дальнейшем "Стороны", руководствуясь ____________ </w:t>
      </w:r>
      <w:hyperlink w:anchor="P509" w:tooltip="&lt;3&gt; Решение комиссии с указанием реквизитов документа, а в случае осуществления закупки у единственного поставщика (подрядчика, исполнителя) указывается соответствующее основание.">
        <w:r>
          <w:rPr>
            <w:color w:val="0000FF"/>
          </w:rPr>
          <w:t>&lt;3&gt;</w:t>
        </w:r>
      </w:hyperlink>
    </w:p>
    <w:p w:rsidR="008B004D" w:rsidRDefault="000172A8">
      <w:pPr>
        <w:pStyle w:val="ConsPlusNonformat0"/>
        <w:jc w:val="both"/>
      </w:pPr>
      <w:r>
        <w:t>принятому по результатам проведения _______________________________________</w:t>
      </w:r>
    </w:p>
    <w:p w:rsidR="008B004D" w:rsidRDefault="000172A8">
      <w:pPr>
        <w:pStyle w:val="ConsPlusNonformat0"/>
        <w:jc w:val="both"/>
      </w:pPr>
      <w:r>
        <w:t xml:space="preserve">                                        (способ определения поставщика</w:t>
      </w:r>
    </w:p>
    <w:p w:rsidR="008B004D" w:rsidRDefault="000172A8">
      <w:pPr>
        <w:pStyle w:val="ConsPlusNonformat0"/>
        <w:jc w:val="both"/>
      </w:pPr>
      <w:r>
        <w:t xml:space="preserve">                                           (подрядчика, исполнителя)</w:t>
      </w:r>
    </w:p>
    <w:p w:rsidR="008B004D" w:rsidRDefault="000172A8">
      <w:pPr>
        <w:pStyle w:val="ConsPlusNonformat0"/>
        <w:jc w:val="both"/>
      </w:pPr>
      <w:r>
        <w:t>"________________________________________________________________________",</w:t>
      </w:r>
    </w:p>
    <w:p w:rsidR="008B004D" w:rsidRDefault="000172A8">
      <w:pPr>
        <w:pStyle w:val="ConsPlusNonformat0"/>
        <w:jc w:val="both"/>
      </w:pPr>
      <w:r>
        <w:t xml:space="preserve">                            (объект закупки)</w:t>
      </w:r>
    </w:p>
    <w:p w:rsidR="008B004D" w:rsidRDefault="000172A8">
      <w:pPr>
        <w:pStyle w:val="ConsPlusNonformat0"/>
        <w:jc w:val="both"/>
      </w:pPr>
      <w:r>
        <w:t>в целях обеспечения "_____________________________________________________"</w:t>
      </w:r>
    </w:p>
    <w:p w:rsidR="008B004D" w:rsidRDefault="000172A8">
      <w:pPr>
        <w:pStyle w:val="ConsPlusNonformat0"/>
        <w:jc w:val="both"/>
      </w:pPr>
      <w:r>
        <w:t xml:space="preserve">                         (реквизиты и наименование задачи, мероприятия</w:t>
      </w:r>
    </w:p>
    <w:p w:rsidR="008B004D" w:rsidRDefault="000172A8">
      <w:pPr>
        <w:pStyle w:val="ConsPlusNonformat0"/>
        <w:jc w:val="both"/>
      </w:pPr>
      <w:r>
        <w:t xml:space="preserve">                        программы (непрограммного направления расходов)</w:t>
      </w:r>
    </w:p>
    <w:p w:rsidR="008B004D" w:rsidRDefault="000172A8">
      <w:pPr>
        <w:pStyle w:val="ConsPlusNonformat0"/>
        <w:jc w:val="both"/>
      </w:pPr>
      <w:proofErr w:type="gramStart"/>
      <w:r>
        <w:t>заключили  настоящий</w:t>
      </w:r>
      <w:proofErr w:type="gramEnd"/>
      <w:r>
        <w:t xml:space="preserve">  Государственный  (муниципальный)  Контракт  (Договор)</w:t>
      </w:r>
    </w:p>
    <w:p w:rsidR="008B004D" w:rsidRDefault="000172A8">
      <w:pPr>
        <w:pStyle w:val="ConsPlusNonformat0"/>
        <w:jc w:val="both"/>
      </w:pPr>
      <w:r>
        <w:t>на выполнение _______________________</w:t>
      </w:r>
      <w:r>
        <w:t>______________________________________</w:t>
      </w:r>
    </w:p>
    <w:p w:rsidR="008B004D" w:rsidRDefault="000172A8">
      <w:pPr>
        <w:pStyle w:val="ConsPlusNonformat0"/>
        <w:jc w:val="both"/>
      </w:pPr>
      <w:r>
        <w:t xml:space="preserve">                  (наименование работ (научно-исследовательские работы</w:t>
      </w:r>
    </w:p>
    <w:p w:rsidR="008B004D" w:rsidRDefault="000172A8">
      <w:pPr>
        <w:pStyle w:val="ConsPlusNonformat0"/>
        <w:jc w:val="both"/>
      </w:pPr>
      <w:r>
        <w:t xml:space="preserve">                    (фундаментальные научные исследования, поисковые</w:t>
      </w:r>
    </w:p>
    <w:p w:rsidR="008B004D" w:rsidRDefault="000172A8">
      <w:pPr>
        <w:pStyle w:val="ConsPlusNonformat0"/>
        <w:jc w:val="both"/>
      </w:pPr>
      <w:r>
        <w:t xml:space="preserve">                                  научные исследования,</w:t>
      </w:r>
    </w:p>
    <w:p w:rsidR="008B004D" w:rsidRDefault="000172A8">
      <w:pPr>
        <w:pStyle w:val="ConsPlusNonformat0"/>
        <w:jc w:val="both"/>
      </w:pPr>
      <w:r>
        <w:t>_____________________</w:t>
      </w:r>
      <w:r>
        <w:t>______________________________________________________</w:t>
      </w:r>
    </w:p>
    <w:p w:rsidR="008B004D" w:rsidRDefault="000172A8">
      <w:pPr>
        <w:pStyle w:val="ConsPlusNonformat0"/>
        <w:jc w:val="both"/>
      </w:pPr>
      <w:r>
        <w:t xml:space="preserve">      прикладные научные исследования и экспериментальные разработки),</w:t>
      </w:r>
    </w:p>
    <w:p w:rsidR="008B004D" w:rsidRDefault="000172A8">
      <w:pPr>
        <w:pStyle w:val="ConsPlusNonformat0"/>
        <w:jc w:val="both"/>
      </w:pPr>
      <w:r>
        <w:t xml:space="preserve">           опытно-конструкторские работы, технологические работы)</w:t>
      </w:r>
    </w:p>
    <w:p w:rsidR="008B004D" w:rsidRDefault="000172A8">
      <w:pPr>
        <w:pStyle w:val="ConsPlusNonformat0"/>
        <w:jc w:val="both"/>
      </w:pPr>
      <w:r>
        <w:t>(далее - Контракт (Договор) о нижеследующем:</w:t>
      </w:r>
    </w:p>
    <w:p w:rsidR="008B004D" w:rsidRDefault="008B004D">
      <w:pPr>
        <w:pStyle w:val="ConsPlusNormal0"/>
        <w:jc w:val="both"/>
      </w:pPr>
    </w:p>
    <w:p w:rsidR="008B004D" w:rsidRDefault="000172A8">
      <w:pPr>
        <w:pStyle w:val="ConsPlusNormal0"/>
        <w:jc w:val="center"/>
        <w:outlineLvl w:val="1"/>
      </w:pPr>
      <w:r>
        <w:lastRenderedPageBreak/>
        <w:t>I. Предмет Контрак</w:t>
      </w:r>
      <w:r>
        <w:t>та (Договора)</w:t>
      </w:r>
    </w:p>
    <w:p w:rsidR="008B004D" w:rsidRDefault="008B004D">
      <w:pPr>
        <w:pStyle w:val="ConsPlusNormal0"/>
        <w:jc w:val="both"/>
      </w:pPr>
    </w:p>
    <w:p w:rsidR="008B004D" w:rsidRDefault="000172A8">
      <w:pPr>
        <w:pStyle w:val="ConsPlusNonformat0"/>
        <w:jc w:val="both"/>
      </w:pPr>
      <w:bookmarkStart w:id="1" w:name="P90"/>
      <w:bookmarkEnd w:id="1"/>
      <w:r>
        <w:t xml:space="preserve">    1.1. Исполнитель по заданию Заказчика обязуется выполнить _____________</w:t>
      </w:r>
    </w:p>
    <w:p w:rsidR="008B004D" w:rsidRDefault="000172A8">
      <w:pPr>
        <w:pStyle w:val="ConsPlusNonformat0"/>
        <w:jc w:val="both"/>
      </w:pPr>
      <w:r>
        <w:t>___________________________________________________________________________</w:t>
      </w:r>
    </w:p>
    <w:p w:rsidR="008B004D" w:rsidRDefault="000172A8">
      <w:pPr>
        <w:pStyle w:val="ConsPlusNonformat0"/>
        <w:jc w:val="both"/>
      </w:pPr>
      <w:r>
        <w:t xml:space="preserve">   (наименование работ (научно-исследовательские работы (фундаментальные</w:t>
      </w:r>
    </w:p>
    <w:p w:rsidR="008B004D" w:rsidRDefault="000172A8">
      <w:pPr>
        <w:pStyle w:val="ConsPlusNonformat0"/>
        <w:jc w:val="both"/>
      </w:pPr>
      <w:r>
        <w:t xml:space="preserve">  научные исследования, поисковые научные исследования, прикладные научные</w:t>
      </w:r>
    </w:p>
    <w:p w:rsidR="008B004D" w:rsidRDefault="000172A8">
      <w:pPr>
        <w:pStyle w:val="ConsPlusNonformat0"/>
        <w:jc w:val="both"/>
      </w:pPr>
      <w:r>
        <w:t xml:space="preserve">    исследования и экспериментальные разработки) опытно-конструкторские</w:t>
      </w:r>
    </w:p>
    <w:p w:rsidR="008B004D" w:rsidRDefault="000172A8">
      <w:pPr>
        <w:pStyle w:val="ConsPlusNonformat0"/>
        <w:jc w:val="both"/>
      </w:pPr>
      <w:r>
        <w:t xml:space="preserve">                      работы, технол</w:t>
      </w:r>
      <w:r>
        <w:t>огические работы)</w:t>
      </w:r>
    </w:p>
    <w:p w:rsidR="008B004D" w:rsidRDefault="000172A8">
      <w:pPr>
        <w:pStyle w:val="ConsPlusNonformat0"/>
        <w:jc w:val="both"/>
      </w:pPr>
      <w:r>
        <w:t>по проекту _________________________ (далее - Работы) и передать полученные</w:t>
      </w:r>
    </w:p>
    <w:p w:rsidR="008B004D" w:rsidRDefault="000172A8">
      <w:pPr>
        <w:pStyle w:val="ConsPlusNonformat0"/>
        <w:jc w:val="both"/>
      </w:pPr>
      <w:r>
        <w:t xml:space="preserve">           наименование темы проекта</w:t>
      </w:r>
    </w:p>
    <w:p w:rsidR="008B004D" w:rsidRDefault="000172A8">
      <w:pPr>
        <w:pStyle w:val="ConsPlusNonformat0"/>
        <w:jc w:val="both"/>
      </w:pPr>
      <w:proofErr w:type="gramStart"/>
      <w:r>
        <w:t>при  выполнении</w:t>
      </w:r>
      <w:proofErr w:type="gramEnd"/>
      <w:r>
        <w:t xml:space="preserve">  Работ  результаты в порядке и на условиях, предусмотренных</w:t>
      </w:r>
    </w:p>
    <w:p w:rsidR="008B004D" w:rsidRDefault="000172A8">
      <w:pPr>
        <w:pStyle w:val="ConsPlusNonformat0"/>
        <w:jc w:val="both"/>
      </w:pPr>
      <w:r>
        <w:t>Контрактом (Договором).</w:t>
      </w:r>
    </w:p>
    <w:p w:rsidR="008B004D" w:rsidRDefault="000172A8">
      <w:pPr>
        <w:pStyle w:val="ConsPlusNormal0"/>
        <w:ind w:firstLine="540"/>
        <w:jc w:val="both"/>
      </w:pPr>
      <w:r>
        <w:t>1.2. Заказчик обязуется п</w:t>
      </w:r>
      <w:r>
        <w:t xml:space="preserve">ринять и оплатить надлежащим образом выполненные Работы, предусмотренные </w:t>
      </w:r>
      <w:hyperlink w:anchor="P90" w:tooltip="    1.1. Исполнитель по заданию Заказчика обязуется выполнить _____________">
        <w:r>
          <w:rPr>
            <w:color w:val="0000FF"/>
          </w:rPr>
          <w:t>пунктом 1.1</w:t>
        </w:r>
      </w:hyperlink>
      <w:r>
        <w:t xml:space="preserve"> Контракта (Договора) в порядке и на условиях, предусмотренных Ко</w:t>
      </w:r>
      <w:r>
        <w:t>нтрактом (Договором).</w:t>
      </w:r>
    </w:p>
    <w:p w:rsidR="008B004D" w:rsidRDefault="000172A8">
      <w:pPr>
        <w:pStyle w:val="ConsPlusNonformat0"/>
        <w:spacing w:before="200"/>
        <w:jc w:val="both"/>
      </w:pPr>
      <w:r>
        <w:t xml:space="preserve">    1.3.  Выполнение   Работ   по   Контракту</w:t>
      </w:r>
      <w:proofErr w:type="gramStart"/>
      <w:r>
        <w:t xml:space="preserve">   (</w:t>
      </w:r>
      <w:proofErr w:type="gramEnd"/>
      <w:r>
        <w:t>Договору)   осуществляется</w:t>
      </w:r>
    </w:p>
    <w:p w:rsidR="008B004D" w:rsidRDefault="000172A8">
      <w:pPr>
        <w:pStyle w:val="ConsPlusNonformat0"/>
        <w:jc w:val="both"/>
      </w:pPr>
      <w:r>
        <w:t xml:space="preserve">в ____________________________________ этап__ </w:t>
      </w:r>
      <w:hyperlink w:anchor="P510" w:tooltip="&lt;4&gt; В случае выполнения работ в несколько этапов указываются номер и год выполнения этапа.">
        <w:r>
          <w:rPr>
            <w:color w:val="0000FF"/>
          </w:rPr>
          <w:t>&lt;4&gt;</w:t>
        </w:r>
      </w:hyperlink>
      <w:r>
        <w:t>.</w:t>
      </w:r>
    </w:p>
    <w:p w:rsidR="008B004D" w:rsidRDefault="000172A8">
      <w:pPr>
        <w:pStyle w:val="ConsPlusNonformat0"/>
        <w:jc w:val="both"/>
      </w:pPr>
      <w:r>
        <w:t xml:space="preserve">  (количество этапов выполнения работ)</w:t>
      </w:r>
    </w:p>
    <w:p w:rsidR="008B004D" w:rsidRDefault="000172A8">
      <w:pPr>
        <w:pStyle w:val="ConsPlusNormal0"/>
        <w:ind w:firstLine="540"/>
        <w:jc w:val="both"/>
      </w:pPr>
      <w:r>
        <w:t>1.4. Наименования, виды Работ по Контракту (Договору), требования, предъявляемые к выполнению Работ, включая параметры, определяющие качественные и количественные характеристики Работ, особые условия в</w:t>
      </w:r>
      <w:r>
        <w:t xml:space="preserve">ыполнения Работ, место выполнения Работ, требования к результатам Работ, требования к отчетной документации </w:t>
      </w:r>
      <w:hyperlink w:anchor="P511" w:tooltip="&lt;5&gt; Подготовленные и подписанные Исполнителем документы и материалы, подтверждающие надлежащее выполнение Работ по Контракту (Договору) (отдельному этапу выполнения Работ по Контракту (Договору), передаваемые Заказчику, включая все документы и материалы, преду">
        <w:r>
          <w:rPr>
            <w:color w:val="0000FF"/>
          </w:rPr>
          <w:t>&lt;5&gt;</w:t>
        </w:r>
      </w:hyperlink>
      <w:r>
        <w:t xml:space="preserve"> и другие условия исполнения Контракта (Договора) определяются в Техническом задании на выполнение Работ (</w:t>
      </w:r>
      <w:hyperlink w:anchor="P578" w:tooltip="                          Техническое задание &lt;1&gt;">
        <w:r>
          <w:rPr>
            <w:color w:val="0000FF"/>
          </w:rPr>
          <w:t>приложение N 1</w:t>
        </w:r>
      </w:hyperlink>
      <w:r>
        <w:t xml:space="preserve"> к Контракту (Договору) (далее - Техническое задание).</w:t>
      </w:r>
    </w:p>
    <w:p w:rsidR="008B004D" w:rsidRDefault="000172A8">
      <w:pPr>
        <w:pStyle w:val="ConsPlusNormal0"/>
        <w:spacing w:before="240"/>
        <w:ind w:firstLine="540"/>
        <w:jc w:val="both"/>
      </w:pPr>
      <w:r>
        <w:t>1.5. Сроки выполнения Работ, последовательность действий Исполнителя при выполнении Работ, изложенная в хро</w:t>
      </w:r>
      <w:r>
        <w:t>нологическом порядке по дате завершения каждого отдельного этапа (вида работ), устанавливаются в Календарном плане выполнения Работ (</w:t>
      </w:r>
      <w:hyperlink w:anchor="P628" w:tooltip="              Календарный план выполнения __________ &lt;1&gt;/&lt;2&gt;">
        <w:r>
          <w:rPr>
            <w:color w:val="0000FF"/>
          </w:rPr>
          <w:t>приложение N 2</w:t>
        </w:r>
      </w:hyperlink>
      <w:r>
        <w:t xml:space="preserve"> к Контракту (До</w:t>
      </w:r>
      <w:r>
        <w:t>говору) (далее - Календарный план).</w:t>
      </w:r>
    </w:p>
    <w:p w:rsidR="008B004D" w:rsidRDefault="008B004D">
      <w:pPr>
        <w:pStyle w:val="ConsPlusNormal0"/>
        <w:jc w:val="both"/>
      </w:pPr>
    </w:p>
    <w:p w:rsidR="008B004D" w:rsidRDefault="000172A8">
      <w:pPr>
        <w:pStyle w:val="ConsPlusNormal0"/>
        <w:jc w:val="center"/>
        <w:outlineLvl w:val="1"/>
      </w:pPr>
      <w:r>
        <w:t>II. Общие положения Контракта (Договора)</w:t>
      </w:r>
    </w:p>
    <w:p w:rsidR="008B004D" w:rsidRDefault="008B004D">
      <w:pPr>
        <w:pStyle w:val="ConsPlusNormal0"/>
        <w:jc w:val="both"/>
      </w:pPr>
    </w:p>
    <w:p w:rsidR="008B004D" w:rsidRDefault="000172A8">
      <w:pPr>
        <w:pStyle w:val="ConsPlusNormal0"/>
        <w:ind w:firstLine="540"/>
        <w:jc w:val="both"/>
      </w:pPr>
      <w:r>
        <w:t>2.1. Требования к выполняемым Работам:</w:t>
      </w:r>
    </w:p>
    <w:p w:rsidR="008B004D" w:rsidRDefault="000172A8">
      <w:pPr>
        <w:pStyle w:val="ConsPlusNormal0"/>
        <w:spacing w:before="240"/>
        <w:ind w:firstLine="540"/>
        <w:jc w:val="both"/>
      </w:pPr>
      <w:r>
        <w:t>2.1.1. Работы должны выполняться в соответствии с Техническим заданием, Календарным планом.</w:t>
      </w:r>
    </w:p>
    <w:p w:rsidR="008B004D" w:rsidRDefault="000172A8">
      <w:pPr>
        <w:pStyle w:val="ConsPlusNormal0"/>
        <w:spacing w:before="240"/>
        <w:ind w:firstLine="540"/>
        <w:jc w:val="both"/>
      </w:pPr>
      <w:r>
        <w:t>2.1.2. Перечень научной и иной документации, п</w:t>
      </w:r>
      <w:r>
        <w:t>одлежащей оформлению и сдаче Исполнителем Заказчику в составе отчетной документации, определяется в Техническом задании.</w:t>
      </w:r>
    </w:p>
    <w:p w:rsidR="008B004D" w:rsidRDefault="000172A8">
      <w:pPr>
        <w:pStyle w:val="ConsPlusNormal0"/>
        <w:spacing w:before="240"/>
        <w:ind w:firstLine="540"/>
        <w:jc w:val="both"/>
      </w:pPr>
      <w:r>
        <w:t>2.1.3. Работы (результаты Работ) должны отвечать требованиям качества, безопасности жизни и здоровья, а также иным требованиям безопасн</w:t>
      </w:r>
      <w:r>
        <w:t>ости (санитарным нормам и правилам, государственным стандартам), сертификации, лицензирования, если такие требования предъявляются Контрактом (Договором) и (или) законодательством Российской Федерации.</w:t>
      </w:r>
    </w:p>
    <w:p w:rsidR="008B004D" w:rsidRDefault="000172A8">
      <w:pPr>
        <w:pStyle w:val="ConsPlusNormal0"/>
        <w:spacing w:before="240"/>
        <w:ind w:firstLine="540"/>
        <w:jc w:val="both"/>
      </w:pPr>
      <w:r>
        <w:t>2.1.4. Работы должны быть выполнены в полном объеме и в сроки, предусмотренные Контрактом (Договором).</w:t>
      </w:r>
    </w:p>
    <w:p w:rsidR="008B004D" w:rsidRDefault="000172A8">
      <w:pPr>
        <w:pStyle w:val="ConsPlusNormal0"/>
        <w:spacing w:before="240"/>
        <w:ind w:firstLine="540"/>
        <w:jc w:val="both"/>
      </w:pPr>
      <w:r>
        <w:t xml:space="preserve">2.1.5. Датой начала выполнения Работ является дата подписания Контракта (Договора) </w:t>
      </w:r>
      <w:r>
        <w:lastRenderedPageBreak/>
        <w:t>Сторонами, если иное не установлено в Техническом задании.</w:t>
      </w:r>
    </w:p>
    <w:p w:rsidR="008B004D" w:rsidRDefault="000172A8">
      <w:pPr>
        <w:pStyle w:val="ConsPlusNormal0"/>
        <w:spacing w:before="240"/>
        <w:ind w:firstLine="540"/>
        <w:jc w:val="both"/>
      </w:pPr>
      <w:r>
        <w:t>2.1.6. Рабо</w:t>
      </w:r>
      <w:r>
        <w:t>ты по Контракту (Договору) (отдельные этапы Работ по Контракту (Договору) должны быть полностью выполнены Исполнителем, и отчетная документация в установленном Контрактом (Договором) порядке передана Заказчику в срок, указанный в Техническом задании и Кале</w:t>
      </w:r>
      <w:r>
        <w:t>ндарном плане.</w:t>
      </w:r>
    </w:p>
    <w:p w:rsidR="008B004D" w:rsidRDefault="000172A8">
      <w:pPr>
        <w:pStyle w:val="ConsPlusNormal0"/>
        <w:spacing w:before="240"/>
        <w:ind w:firstLine="540"/>
        <w:jc w:val="both"/>
      </w:pPr>
      <w:r>
        <w:t>В случае невозможности достижения результатов при проведении фундаментальных и поисковых научных исследований Исполнитель передает результат, теоретически и экспериментально доказывающий невозможность решения поставленной задачи.</w:t>
      </w:r>
    </w:p>
    <w:p w:rsidR="008B004D" w:rsidRDefault="000172A8">
      <w:pPr>
        <w:pStyle w:val="ConsPlusNormal0"/>
        <w:spacing w:before="240"/>
        <w:ind w:firstLine="540"/>
        <w:jc w:val="both"/>
      </w:pPr>
      <w:r>
        <w:t>2.1.7. Датой окончания вып</w:t>
      </w:r>
      <w:r>
        <w:t xml:space="preserve">олнения Работ по Контракту (Договору) (отдельного этапа выполнения Работ по Контракту (Договору) является дата подписания Сторонами акта сдачи-приемки Работ по Контракту (Договору) </w:t>
      </w:r>
      <w:hyperlink w:anchor="P512" w:tooltip="&lt;6&gt; Наименование, форма и содержание документа о сдаче-приемке Работ определяется Заказчиком самостоятельно.">
        <w:r>
          <w:rPr>
            <w:color w:val="0000FF"/>
          </w:rPr>
          <w:t>&lt;6&gt;</w:t>
        </w:r>
      </w:hyperlink>
      <w:r>
        <w:t xml:space="preserve"> либо акта сдачи-приемки Работ по отдельному этапу Контракта (Договора). Дата окончания выполнения Работ по Контракту (Договору) (отдельного этапа выполнения Работ по Контракту (Договору)</w:t>
      </w:r>
      <w:r>
        <w:t xml:space="preserve"> не может быть позднее даты, указанной в Техническом задании и Календарном плане.</w:t>
      </w:r>
    </w:p>
    <w:p w:rsidR="008B004D" w:rsidRDefault="000172A8">
      <w:pPr>
        <w:pStyle w:val="ConsPlusNormal0"/>
        <w:spacing w:before="240"/>
        <w:ind w:firstLine="540"/>
        <w:jc w:val="both"/>
      </w:pPr>
      <w:r>
        <w:t>2.1.8. Досрочное выполнение Исполнителем Работ по Контракту (Договору) (отдельного этапа выполнения Работ по Контракту (Договору) возможно после согласования с Заказчиком. Оп</w:t>
      </w:r>
      <w:r>
        <w:t>лата досрочно выполненных работ по Контракту (Договору) (отдельного этапа выполнения Работ по Контракту (Договору) производится в сроки, установленные Контрактом (Договором), если сторонами не будут согласованы иные сроки при согласовании досрочного выполн</w:t>
      </w:r>
      <w:r>
        <w:t>ения исполнителем Работ.</w:t>
      </w:r>
    </w:p>
    <w:p w:rsidR="008B004D" w:rsidRDefault="000172A8">
      <w:pPr>
        <w:pStyle w:val="ConsPlusNormal0"/>
        <w:spacing w:before="240"/>
        <w:ind w:firstLine="540"/>
        <w:jc w:val="both"/>
      </w:pPr>
      <w:r>
        <w:t>2.1.9. Результат Работ может иметь маркировки, наклейки, знак охраны авторского права и иные знаки, определяемые в соответствии с законодательством Российской Федерации.</w:t>
      </w:r>
    </w:p>
    <w:p w:rsidR="008B004D" w:rsidRDefault="000172A8">
      <w:pPr>
        <w:pStyle w:val="ConsPlusNormal0"/>
        <w:spacing w:before="240"/>
        <w:ind w:firstLine="540"/>
        <w:jc w:val="both"/>
      </w:pPr>
      <w:r>
        <w:t>2.1.10. Если результат Работ подлежит упаковке, то требования</w:t>
      </w:r>
      <w:r>
        <w:t xml:space="preserve"> к упаковке определяются в Техническом задании.</w:t>
      </w:r>
    </w:p>
    <w:p w:rsidR="008B004D" w:rsidRDefault="000172A8">
      <w:pPr>
        <w:pStyle w:val="ConsPlusNormal0"/>
        <w:spacing w:before="240"/>
        <w:ind w:firstLine="540"/>
        <w:jc w:val="both"/>
      </w:pPr>
      <w:r>
        <w:t>2.1.11. Риск случайной гибели или случайного повреждения результата Работ до его передачи Заказчику несет Исполнитель.</w:t>
      </w:r>
    </w:p>
    <w:p w:rsidR="008B004D" w:rsidRDefault="000172A8">
      <w:pPr>
        <w:pStyle w:val="ConsPlusNormal0"/>
        <w:spacing w:before="240"/>
        <w:ind w:firstLine="540"/>
        <w:jc w:val="both"/>
      </w:pPr>
      <w:r>
        <w:t>2.1.12. Результат Работ передается Заказчику с необходимыми материалами к результату Рабо</w:t>
      </w:r>
      <w:r>
        <w:t>т.</w:t>
      </w:r>
    </w:p>
    <w:p w:rsidR="008B004D" w:rsidRDefault="000172A8">
      <w:pPr>
        <w:pStyle w:val="ConsPlusNormal0"/>
        <w:spacing w:before="240"/>
        <w:ind w:firstLine="540"/>
        <w:jc w:val="both"/>
      </w:pPr>
      <w:r>
        <w:t>2.1.13. В случае создания опытного (экспериментального) образца при проведении опытно-конструкторских работ или прикладных научных исследований и экспериментальных разработок (далее - Образцы) Заказчик устанавливает порядок передачи таких Образцов в соо</w:t>
      </w:r>
      <w:r>
        <w:t xml:space="preserve">тветствии с законодательством Российской Федерации </w:t>
      </w:r>
      <w:hyperlink w:anchor="P513" w:tooltip="&lt;7&gt; Данное условие включается, если Контракт (Договор) заключается на выполнение опытно-конструкторских работ или выполнение прикладных научных исследований и экспериментальных разработок.">
        <w:r>
          <w:rPr>
            <w:color w:val="0000FF"/>
          </w:rPr>
          <w:t>&lt;7&gt;</w:t>
        </w:r>
      </w:hyperlink>
      <w:r>
        <w:t>.</w:t>
      </w:r>
    </w:p>
    <w:p w:rsidR="008B004D" w:rsidRDefault="008B004D">
      <w:pPr>
        <w:pStyle w:val="ConsPlusNormal0"/>
        <w:jc w:val="both"/>
      </w:pPr>
    </w:p>
    <w:p w:rsidR="008B004D" w:rsidRDefault="000172A8">
      <w:pPr>
        <w:pStyle w:val="ConsPlusNormal0"/>
        <w:jc w:val="center"/>
        <w:outlineLvl w:val="1"/>
      </w:pPr>
      <w:bookmarkStart w:id="2" w:name="P125"/>
      <w:bookmarkEnd w:id="2"/>
      <w:r>
        <w:t xml:space="preserve">III. Стоимость (цена) Работ и порядок оплаты </w:t>
      </w:r>
      <w:hyperlink w:anchor="P514" w:tooltip="&lt;8&gt; В случае, если Заказчик является участником бюджетного процесса.">
        <w:r>
          <w:rPr>
            <w:color w:val="0000FF"/>
          </w:rPr>
          <w:t>&lt;8&gt;</w:t>
        </w:r>
      </w:hyperlink>
    </w:p>
    <w:p w:rsidR="008B004D" w:rsidRDefault="008B004D">
      <w:pPr>
        <w:pStyle w:val="ConsPlusNormal0"/>
        <w:jc w:val="both"/>
      </w:pPr>
    </w:p>
    <w:p w:rsidR="008B004D" w:rsidRDefault="000172A8">
      <w:pPr>
        <w:pStyle w:val="ConsPlusNonformat0"/>
        <w:jc w:val="both"/>
      </w:pPr>
      <w:bookmarkStart w:id="3" w:name="P127"/>
      <w:bookmarkEnd w:id="3"/>
      <w:r>
        <w:t xml:space="preserve">    3.1.   Общая   стоимость</w:t>
      </w:r>
      <w:proofErr w:type="gramStart"/>
      <w:r>
        <w:t xml:space="preserve">   (</w:t>
      </w:r>
      <w:proofErr w:type="gramEnd"/>
      <w:r>
        <w:t>цена)   Работ  по  Контракту  (Договору)  в</w:t>
      </w:r>
    </w:p>
    <w:p w:rsidR="008B004D" w:rsidRDefault="000172A8">
      <w:pPr>
        <w:pStyle w:val="ConsPlusNonformat0"/>
        <w:jc w:val="both"/>
      </w:pPr>
      <w:r>
        <w:t>соответ</w:t>
      </w:r>
      <w:r>
        <w:t xml:space="preserve">ствии с </w:t>
      </w:r>
      <w:hyperlink w:anchor="P693" w:tooltip="                       Цена Контракта (Договора) &lt;1&gt;">
        <w:r>
          <w:rPr>
            <w:color w:val="0000FF"/>
          </w:rPr>
          <w:t>приложением N 3</w:t>
        </w:r>
      </w:hyperlink>
      <w:r>
        <w:t xml:space="preserve"> к Контракту (Договору) составляет __________</w:t>
      </w:r>
    </w:p>
    <w:p w:rsidR="008B004D" w:rsidRDefault="000172A8">
      <w:pPr>
        <w:pStyle w:val="ConsPlusNonformat0"/>
        <w:jc w:val="both"/>
      </w:pPr>
      <w:r>
        <w:t xml:space="preserve">(_______________________) рублей, НДС не облагается </w:t>
      </w:r>
      <w:hyperlink w:anchor="P515" w:tooltip="&lt;9&gt; На основании подпунктов 16 и 16.1 пункта 3 статьи 149 Налогового кодекса Российской Федерации (Собрание законодательства Российской Федерации, 2000, N 32, ст. 3340, ст. 3341; 2001, N 1, ст. 18; N 53, ст. 5015; 2002, N 22, ст. 2026; N 30, ст. 3027; 2003, N ">
        <w:r>
          <w:rPr>
            <w:color w:val="0000FF"/>
          </w:rPr>
          <w:t>&lt;9&gt;</w:t>
        </w:r>
      </w:hyperlink>
      <w:hyperlink w:anchor="P516" w:tooltip="&lt;10&gt; В случае, если Контракт (Договор) заключен на срок более одного года.">
        <w:r>
          <w:rPr>
            <w:color w:val="0000FF"/>
          </w:rPr>
          <w:t>/&lt;10&gt;</w:t>
        </w:r>
      </w:hyperlink>
      <w:r>
        <w:t xml:space="preserve">, включая </w:t>
      </w:r>
      <w:hyperlink w:anchor="P517" w:tooltip="&lt;11&gt; В случае, если Контракт (Договор) заключен на срок более одного года, указывается по каждому году.">
        <w:r>
          <w:rPr>
            <w:color w:val="0000FF"/>
          </w:rPr>
          <w:t>&lt;11&gt;</w:t>
        </w:r>
      </w:hyperlink>
      <w:r>
        <w:t>:</w:t>
      </w:r>
    </w:p>
    <w:p w:rsidR="008B004D" w:rsidRDefault="000172A8">
      <w:pPr>
        <w:pStyle w:val="ConsPlusNonformat0"/>
        <w:jc w:val="both"/>
      </w:pPr>
      <w:r>
        <w:t xml:space="preserve">  </w:t>
      </w:r>
      <w:r>
        <w:t xml:space="preserve">  (сумма прописью)</w:t>
      </w:r>
    </w:p>
    <w:p w:rsidR="008B004D" w:rsidRDefault="000172A8">
      <w:pPr>
        <w:pStyle w:val="ConsPlusNonformat0"/>
        <w:jc w:val="both"/>
      </w:pPr>
      <w:r>
        <w:t xml:space="preserve">    3.1.1. Стоимость Работ в 20__ году _________ (________________) рублей,</w:t>
      </w:r>
    </w:p>
    <w:p w:rsidR="008B004D" w:rsidRDefault="000172A8">
      <w:pPr>
        <w:pStyle w:val="ConsPlusNonformat0"/>
        <w:jc w:val="both"/>
      </w:pPr>
      <w:r>
        <w:lastRenderedPageBreak/>
        <w:t xml:space="preserve">                                                  (сумма прописью)</w:t>
      </w:r>
    </w:p>
    <w:p w:rsidR="008B004D" w:rsidRDefault="000172A8">
      <w:pPr>
        <w:pStyle w:val="ConsPlusNonformat0"/>
        <w:jc w:val="both"/>
      </w:pPr>
      <w:r>
        <w:t xml:space="preserve">НДС не облагается </w:t>
      </w:r>
      <w:hyperlink w:anchor="P515" w:tooltip="&lt;9&gt; На основании подпунктов 16 и 16.1 пункта 3 статьи 149 Налогового кодекса Российской Федерации (Собрание законодательства Российской Федерации, 2000, N 32, ст. 3340, ст. 3341; 2001, N 1, ст. 18; N 53, ст. 5015; 2002, N 22, ст. 2026; N 30, ст. 3027; 2003, N ">
        <w:r>
          <w:rPr>
            <w:color w:val="0000FF"/>
          </w:rPr>
          <w:t>&lt;9&gt;</w:t>
        </w:r>
      </w:hyperlink>
      <w:r>
        <w:t>;</w:t>
      </w:r>
    </w:p>
    <w:p w:rsidR="008B004D" w:rsidRDefault="000172A8">
      <w:pPr>
        <w:pStyle w:val="ConsPlusNonformat0"/>
        <w:jc w:val="both"/>
      </w:pPr>
      <w:r>
        <w:t xml:space="preserve">    3.1.2. Стоимость Работ в 20__ </w:t>
      </w:r>
      <w:r>
        <w:t>году _________ (________________) рублей,</w:t>
      </w:r>
    </w:p>
    <w:p w:rsidR="008B004D" w:rsidRDefault="000172A8">
      <w:pPr>
        <w:pStyle w:val="ConsPlusNonformat0"/>
        <w:jc w:val="both"/>
      </w:pPr>
      <w:r>
        <w:t xml:space="preserve">                                                  (сумма прописью)</w:t>
      </w:r>
    </w:p>
    <w:p w:rsidR="008B004D" w:rsidRDefault="000172A8">
      <w:pPr>
        <w:pStyle w:val="ConsPlusNonformat0"/>
        <w:jc w:val="both"/>
      </w:pPr>
      <w:r>
        <w:t xml:space="preserve">НДС не облагается </w:t>
      </w:r>
      <w:hyperlink w:anchor="P515" w:tooltip="&lt;9&gt; На основании подпунктов 16 и 16.1 пункта 3 статьи 149 Налогового кодекса Российской Федерации (Собрание законодательства Российской Федерации, 2000, N 32, ст. 3340, ст. 3341; 2001, N 1, ст. 18; N 53, ст. 5015; 2002, N 22, ст. 2026; N 30, ст. 3027; 2003, N ">
        <w:r>
          <w:rPr>
            <w:color w:val="0000FF"/>
          </w:rPr>
          <w:t>&lt;9&gt;</w:t>
        </w:r>
      </w:hyperlink>
      <w:r>
        <w:t>;</w:t>
      </w:r>
    </w:p>
    <w:p w:rsidR="008B004D" w:rsidRDefault="000172A8">
      <w:pPr>
        <w:pStyle w:val="ConsPlusNormal0"/>
        <w:ind w:firstLine="540"/>
        <w:jc w:val="both"/>
      </w:pPr>
      <w:r>
        <w:t xml:space="preserve">3.2. Цена (стоимость), указанная в </w:t>
      </w:r>
      <w:hyperlink w:anchor="P127" w:tooltip="    3.1.   Общая   стоимость   (цена)   Работ  по  Контракту  (Договору)  в">
        <w:r>
          <w:rPr>
            <w:color w:val="0000FF"/>
          </w:rPr>
          <w:t>пункте 3.1</w:t>
        </w:r>
      </w:hyperlink>
      <w:r>
        <w:t xml:space="preserve"> Контракта (Договора), является твердой и не может изменяться в процессе его исполнения, за исключением случаев, предусмотренных </w:t>
      </w:r>
      <w:hyperlink w:anchor="P454" w:tooltip="10.3. Изменение положений Контракта (Договора) допускается в случаях, предусмотренных законодательством Российской Федерации.">
        <w:r>
          <w:rPr>
            <w:color w:val="0000FF"/>
          </w:rPr>
          <w:t>пунктами 10.3</w:t>
        </w:r>
      </w:hyperlink>
      <w:r>
        <w:t xml:space="preserve"> и </w:t>
      </w:r>
      <w:hyperlink w:anchor="P455" w:tooltip="10.4.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
        <w:r>
          <w:rPr>
            <w:color w:val="0000FF"/>
          </w:rPr>
          <w:t>10.4</w:t>
        </w:r>
      </w:hyperlink>
      <w:r>
        <w:t xml:space="preserve"> Контракта (Договора).</w:t>
      </w:r>
    </w:p>
    <w:p w:rsidR="008B004D" w:rsidRDefault="000172A8">
      <w:pPr>
        <w:pStyle w:val="ConsPlusNormal0"/>
        <w:spacing w:before="240"/>
        <w:ind w:firstLine="540"/>
        <w:jc w:val="both"/>
      </w:pPr>
      <w:r>
        <w:t xml:space="preserve">3.3. Общая стоимость Работ включает в себя все затраты, издержки и иные расходы Исполнителя, связанные с исполнением Контракта </w:t>
      </w:r>
      <w:r>
        <w:t>(Договора).</w:t>
      </w:r>
    </w:p>
    <w:p w:rsidR="008B004D" w:rsidRDefault="000172A8">
      <w:pPr>
        <w:pStyle w:val="ConsPlusNonformat0"/>
        <w:spacing w:before="200"/>
        <w:jc w:val="both"/>
      </w:pPr>
      <w:r>
        <w:t xml:space="preserve">    3.4. Заказчик в течение ___________ (________________) календарных дней</w:t>
      </w:r>
    </w:p>
    <w:p w:rsidR="008B004D" w:rsidRDefault="000172A8">
      <w:pPr>
        <w:pStyle w:val="ConsPlusNonformat0"/>
        <w:jc w:val="both"/>
      </w:pPr>
      <w:r>
        <w:t xml:space="preserve">                                         (цифры прописью)</w:t>
      </w:r>
    </w:p>
    <w:p w:rsidR="008B004D" w:rsidRDefault="000172A8">
      <w:pPr>
        <w:pStyle w:val="ConsPlusNonformat0"/>
        <w:jc w:val="both"/>
      </w:pPr>
      <w:r>
        <w:t xml:space="preserve">с   </w:t>
      </w:r>
      <w:proofErr w:type="gramStart"/>
      <w:r>
        <w:t>даты  заключения</w:t>
      </w:r>
      <w:proofErr w:type="gramEnd"/>
      <w:r>
        <w:t xml:space="preserve">  Контракта  (Договора)  (выполнения  отдельного  этапа</w:t>
      </w:r>
    </w:p>
    <w:p w:rsidR="008B004D" w:rsidRDefault="000172A8">
      <w:pPr>
        <w:pStyle w:val="ConsPlusNonformat0"/>
        <w:jc w:val="both"/>
      </w:pPr>
      <w:r>
        <w:t xml:space="preserve">исполнения   контракта  (Договора)  </w:t>
      </w:r>
      <w:hyperlink w:anchor="P518" w:tooltip="&lt;12&gt; Если работы выполняются в один этап, то указывается &quot;с даты заключения Контракта (Договора)&quot;. Если работы выполняются в несколько этапов, то указывается &quot;отдельного этапа исполнения Контракта (Договора)&quot;.">
        <w:r>
          <w:rPr>
            <w:color w:val="0000FF"/>
          </w:rPr>
          <w:t>&lt;12&gt;</w:t>
        </w:r>
      </w:hyperlink>
      <w:r>
        <w:t xml:space="preserve">  производит  авансовый  платеж  по</w:t>
      </w:r>
    </w:p>
    <w:p w:rsidR="008B004D" w:rsidRDefault="000172A8">
      <w:pPr>
        <w:pStyle w:val="ConsPlusNonformat0"/>
        <w:jc w:val="both"/>
      </w:pPr>
      <w:proofErr w:type="gramStart"/>
      <w:r>
        <w:t>безналичному  расчету</w:t>
      </w:r>
      <w:proofErr w:type="gramEnd"/>
      <w:r>
        <w:t xml:space="preserve">  в  пределах  доведенных  ему в установленном порядке</w:t>
      </w:r>
    </w:p>
    <w:p w:rsidR="008B004D" w:rsidRDefault="000172A8">
      <w:pPr>
        <w:pStyle w:val="ConsPlusNonformat0"/>
        <w:jc w:val="both"/>
      </w:pPr>
      <w:r>
        <w:t>лимитов   бюджетных   обязательств</w:t>
      </w:r>
      <w:proofErr w:type="gramStart"/>
      <w:r>
        <w:t xml:space="preserve">   (</w:t>
      </w:r>
      <w:proofErr w:type="gramEnd"/>
      <w:r>
        <w:t>размер   аванса   устанавливается   в</w:t>
      </w:r>
    </w:p>
    <w:p w:rsidR="008B004D" w:rsidRDefault="000172A8">
      <w:pPr>
        <w:pStyle w:val="ConsPlusNonformat0"/>
        <w:jc w:val="both"/>
      </w:pPr>
      <w:proofErr w:type="gramStart"/>
      <w:r>
        <w:t>соответствии  с</w:t>
      </w:r>
      <w:proofErr w:type="gramEnd"/>
      <w:r>
        <w:t xml:space="preserve"> бюджетным законодательством Российской Федерации, а также в</w:t>
      </w:r>
    </w:p>
    <w:p w:rsidR="008B004D" w:rsidRDefault="000172A8">
      <w:pPr>
        <w:pStyle w:val="ConsPlusNonformat0"/>
        <w:jc w:val="both"/>
      </w:pPr>
      <w:r>
        <w:t xml:space="preserve">соответствии   с   законодательством   </w:t>
      </w:r>
      <w:proofErr w:type="gramStart"/>
      <w:r>
        <w:t>Российской  Федерации</w:t>
      </w:r>
      <w:proofErr w:type="gramEnd"/>
      <w:r>
        <w:t>,  регулирующим</w:t>
      </w:r>
    </w:p>
    <w:p w:rsidR="008B004D" w:rsidRDefault="000172A8">
      <w:pPr>
        <w:pStyle w:val="ConsPlusNonformat0"/>
        <w:jc w:val="both"/>
      </w:pPr>
      <w:r>
        <w:t>правовое положение государственных (муниципальных) учреждений) ___</w:t>
      </w:r>
      <w:r>
        <w:t>_________</w:t>
      </w:r>
    </w:p>
    <w:p w:rsidR="008B004D" w:rsidRDefault="000172A8">
      <w:pPr>
        <w:pStyle w:val="ConsPlusNonformat0"/>
        <w:jc w:val="both"/>
      </w:pPr>
      <w:r>
        <w:t xml:space="preserve">(_____________________) процентов от __________________, включая </w:t>
      </w:r>
      <w:hyperlink w:anchor="P517" w:tooltip="&lt;11&gt; В случае, если Контракт (Договор) заключен на срок более одного года, указывается по каждому году.">
        <w:r>
          <w:rPr>
            <w:color w:val="0000FF"/>
          </w:rPr>
          <w:t>&lt;11&gt;</w:t>
        </w:r>
      </w:hyperlink>
      <w:hyperlink w:anchor="P519" w:tooltip="&lt;13&gt; В случае, если конкурсной документацией предусмотрена выплата аванса, указывается первый вариант пунктов 3.4 и 3.5 Контракта (Договора).">
        <w:r>
          <w:rPr>
            <w:color w:val="0000FF"/>
          </w:rPr>
          <w:t>/&lt;13&gt;</w:t>
        </w:r>
      </w:hyperlink>
      <w:r>
        <w:t>:</w:t>
      </w:r>
    </w:p>
    <w:p w:rsidR="008B004D" w:rsidRDefault="000172A8">
      <w:pPr>
        <w:pStyle w:val="ConsPlusNonformat0"/>
        <w:jc w:val="both"/>
      </w:pPr>
      <w:r>
        <w:t xml:space="preserve">    (сумма прописью)</w:t>
      </w:r>
    </w:p>
    <w:p w:rsidR="008B004D" w:rsidRDefault="000172A8">
      <w:pPr>
        <w:pStyle w:val="ConsPlusNonformat0"/>
        <w:jc w:val="both"/>
      </w:pPr>
      <w:r>
        <w:t xml:space="preserve">    в 20__ году __________ (____________________) процентов, что составляет</w:t>
      </w:r>
    </w:p>
    <w:p w:rsidR="008B004D" w:rsidRDefault="000172A8">
      <w:pPr>
        <w:pStyle w:val="ConsPlusNonformat0"/>
        <w:jc w:val="both"/>
      </w:pPr>
      <w:r>
        <w:t xml:space="preserve">                   </w:t>
      </w:r>
      <w:r>
        <w:t xml:space="preserve">           (цифра прописью)</w:t>
      </w:r>
    </w:p>
    <w:p w:rsidR="008B004D" w:rsidRDefault="000172A8">
      <w:pPr>
        <w:pStyle w:val="ConsPlusNonformat0"/>
        <w:jc w:val="both"/>
      </w:pPr>
      <w:r>
        <w:t xml:space="preserve">___________ (________________) рублей ______ копеек, НДС не облагается </w:t>
      </w:r>
      <w:hyperlink w:anchor="P515" w:tooltip="&lt;9&gt; На основании подпунктов 16 и 16.1 пункта 3 статьи 149 Налогового кодекса Российской Федерации (Собрание законодательства Российской Федерации, 2000, N 32, ст. 3340, ст. 3341; 2001, N 1, ст. 18; N 53, ст. 5015; 2002, N 22, ст. 2026; N 30, ст. 3027; 2003, N ">
        <w:r>
          <w:rPr>
            <w:color w:val="0000FF"/>
          </w:rPr>
          <w:t>&lt;9&gt;</w:t>
        </w:r>
      </w:hyperlink>
      <w:r>
        <w:t>;</w:t>
      </w:r>
    </w:p>
    <w:p w:rsidR="008B004D" w:rsidRDefault="000172A8">
      <w:pPr>
        <w:pStyle w:val="ConsPlusNonformat0"/>
        <w:jc w:val="both"/>
      </w:pPr>
      <w:r>
        <w:t xml:space="preserve">             (сумма прописью)</w:t>
      </w:r>
    </w:p>
    <w:p w:rsidR="008B004D" w:rsidRDefault="000172A8">
      <w:pPr>
        <w:pStyle w:val="ConsPlusNonformat0"/>
        <w:jc w:val="both"/>
      </w:pPr>
      <w:r>
        <w:t xml:space="preserve">    в 20__ году __________ (____________________) процентов, что составляет</w:t>
      </w:r>
    </w:p>
    <w:p w:rsidR="008B004D" w:rsidRDefault="000172A8">
      <w:pPr>
        <w:pStyle w:val="ConsPlusNonformat0"/>
        <w:jc w:val="both"/>
      </w:pPr>
      <w:r>
        <w:t xml:space="preserve">         </w:t>
      </w:r>
      <w:r>
        <w:t xml:space="preserve">                     (цифра прописью)</w:t>
      </w:r>
    </w:p>
    <w:p w:rsidR="008B004D" w:rsidRDefault="000172A8">
      <w:pPr>
        <w:pStyle w:val="ConsPlusNonformat0"/>
        <w:jc w:val="both"/>
      </w:pPr>
      <w:r>
        <w:t xml:space="preserve">___________ (________________) рублей ______ копеек, НДС не облагается </w:t>
      </w:r>
      <w:hyperlink w:anchor="P515" w:tooltip="&lt;9&gt; На основании подпунктов 16 и 16.1 пункта 3 статьи 149 Налогового кодекса Российской Федерации (Собрание законодательства Российской Федерации, 2000, N 32, ст. 3340, ст. 3341; 2001, N 1, ст. 18; N 53, ст. 5015; 2002, N 22, ст. 2026; N 30, ст. 3027; 2003, N ">
        <w:r>
          <w:rPr>
            <w:color w:val="0000FF"/>
          </w:rPr>
          <w:t>&lt;9&gt;</w:t>
        </w:r>
      </w:hyperlink>
      <w:r>
        <w:t>.</w:t>
      </w:r>
    </w:p>
    <w:p w:rsidR="008B004D" w:rsidRDefault="000172A8">
      <w:pPr>
        <w:pStyle w:val="ConsPlusNonformat0"/>
        <w:jc w:val="both"/>
      </w:pPr>
      <w:r>
        <w:t xml:space="preserve">             (сумма прописью)</w:t>
      </w:r>
    </w:p>
    <w:p w:rsidR="008B004D" w:rsidRDefault="000172A8">
      <w:pPr>
        <w:pStyle w:val="ConsPlusNonformat0"/>
        <w:jc w:val="both"/>
      </w:pPr>
      <w:r>
        <w:t xml:space="preserve">    3.5.  </w:t>
      </w:r>
      <w:proofErr w:type="gramStart"/>
      <w:r>
        <w:t>Расчеты  с</w:t>
      </w:r>
      <w:proofErr w:type="gramEnd"/>
      <w:r>
        <w:t xml:space="preserve">  Исполнителем  осуществляются  с учетом произведенного</w:t>
      </w:r>
    </w:p>
    <w:p w:rsidR="008B004D" w:rsidRDefault="000172A8">
      <w:pPr>
        <w:pStyle w:val="ConsPlusNonformat0"/>
        <w:jc w:val="both"/>
      </w:pPr>
      <w:proofErr w:type="gramStart"/>
      <w:r>
        <w:t>авансового  платежа</w:t>
      </w:r>
      <w:proofErr w:type="gramEnd"/>
      <w:r>
        <w:t xml:space="preserve">  и  в  пределах  стоимости  (цены)  выполненных Работ в</w:t>
      </w:r>
    </w:p>
    <w:p w:rsidR="008B004D" w:rsidRDefault="000172A8">
      <w:pPr>
        <w:pStyle w:val="ConsPlusNonformat0"/>
        <w:jc w:val="both"/>
      </w:pPr>
      <w:r>
        <w:t xml:space="preserve">течение ___________ (__________________) календарных дней </w:t>
      </w:r>
      <w:hyperlink w:anchor="P521" w:tooltip="&lt;14&gt; В случае, если в извещении об осуществлении закупки установлены ограничения в соответствии с частью 3 статьи 30 Федерального закона от 5 апреля 2013 г. N 44-ФЗ &quot;О контрактной системе в сфере закупок товаров, работ, услуг для обеспечения государственных и ">
        <w:r>
          <w:rPr>
            <w:color w:val="0000FF"/>
          </w:rPr>
          <w:t>&lt;14&gt;</w:t>
        </w:r>
      </w:hyperlink>
      <w:r>
        <w:t xml:space="preserve"> с подписания</w:t>
      </w:r>
    </w:p>
    <w:p w:rsidR="008B004D" w:rsidRDefault="000172A8">
      <w:pPr>
        <w:pStyle w:val="ConsPlusNonformat0"/>
        <w:jc w:val="both"/>
      </w:pPr>
      <w:r>
        <w:t xml:space="preserve">                      (цифры прописью)</w:t>
      </w:r>
    </w:p>
    <w:p w:rsidR="008B004D" w:rsidRDefault="000172A8">
      <w:pPr>
        <w:pStyle w:val="ConsPlusNonformat0"/>
        <w:jc w:val="both"/>
      </w:pPr>
      <w:proofErr w:type="gramStart"/>
      <w:r>
        <w:t>Сторонами  акта</w:t>
      </w:r>
      <w:proofErr w:type="gramEnd"/>
      <w:r>
        <w:t xml:space="preserve">  сдачи-приемки  Работ  по  Контракту  (Договору)  или  акта</w:t>
      </w:r>
    </w:p>
    <w:p w:rsidR="008B004D" w:rsidRDefault="000172A8">
      <w:pPr>
        <w:pStyle w:val="ConsPlusNonformat0"/>
        <w:jc w:val="both"/>
      </w:pPr>
      <w:r>
        <w:t>сдачи-приемки Работ по отдельному этапу Контракта (Договора).</w:t>
      </w:r>
    </w:p>
    <w:p w:rsidR="008B004D" w:rsidRDefault="008B004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00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04D" w:rsidRDefault="008B004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004D" w:rsidRDefault="008B004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004D" w:rsidRDefault="000172A8">
            <w:pPr>
              <w:pStyle w:val="ConsPlusNormal0"/>
              <w:jc w:val="both"/>
            </w:pPr>
            <w:r>
              <w:rPr>
                <w:color w:val="392C69"/>
              </w:rPr>
              <w:t>КонсультантПлюс: примечание.</w:t>
            </w:r>
          </w:p>
          <w:p w:rsidR="008B004D" w:rsidRDefault="000172A8">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B004D" w:rsidRDefault="008B004D">
            <w:pPr>
              <w:pStyle w:val="ConsPlusNormal0"/>
            </w:pPr>
          </w:p>
        </w:tc>
      </w:tr>
    </w:tbl>
    <w:p w:rsidR="008B004D" w:rsidRDefault="000172A8">
      <w:pPr>
        <w:pStyle w:val="ConsPlusNormal0"/>
        <w:spacing w:before="300"/>
        <w:ind w:firstLine="540"/>
        <w:jc w:val="both"/>
      </w:pPr>
      <w:r>
        <w:t xml:space="preserve">3.4. Оплата выполненных Работ по Контракту (Договору) производится Заказчиком в пределах доведенных ему в установленном порядке лимитов бюджетных обязательств по безналичному расчету </w:t>
      </w:r>
      <w:r>
        <w:t xml:space="preserve">перечислением денежных средств на счет Исполнителя </w:t>
      </w:r>
      <w:hyperlink w:anchor="P516" w:tooltip="&lt;10&gt; В случае, если Контракт (Договор) заключен на срок более одного года.">
        <w:r>
          <w:rPr>
            <w:color w:val="0000FF"/>
          </w:rPr>
          <w:t>&lt;10&gt;</w:t>
        </w:r>
      </w:hyperlink>
      <w:hyperlink w:anchor="P519" w:tooltip="&lt;13&gt; В случае, если конкурсной документацией предусмотрена выплата аванса, указывается первый вариант пунктов 3.4 и 3.5 Контракта (Договора).">
        <w:r>
          <w:rPr>
            <w:color w:val="0000FF"/>
          </w:rPr>
          <w:t>/&lt;13&gt;</w:t>
        </w:r>
      </w:hyperlink>
      <w:r>
        <w:t>.</w:t>
      </w:r>
    </w:p>
    <w:p w:rsidR="008B004D" w:rsidRDefault="000172A8">
      <w:pPr>
        <w:pStyle w:val="ConsPlusNonformat0"/>
        <w:spacing w:before="200"/>
        <w:jc w:val="both"/>
      </w:pPr>
      <w:r>
        <w:t xml:space="preserve">    3.5. Расчеты с Исполнителем осуществляются в пределах стоимости (цены)</w:t>
      </w:r>
    </w:p>
    <w:p w:rsidR="008B004D" w:rsidRDefault="000172A8">
      <w:pPr>
        <w:pStyle w:val="ConsPlusNonformat0"/>
        <w:jc w:val="both"/>
      </w:pPr>
      <w:r>
        <w:t>выполненных Работ в течение ________ (________________________) календарных</w:t>
      </w:r>
    </w:p>
    <w:p w:rsidR="008B004D" w:rsidRDefault="000172A8">
      <w:pPr>
        <w:pStyle w:val="ConsPlusNonformat0"/>
        <w:jc w:val="both"/>
      </w:pPr>
      <w:r>
        <w:t xml:space="preserve">                  </w:t>
      </w:r>
      <w:r>
        <w:t xml:space="preserve">                        (цифры прописью)</w:t>
      </w:r>
    </w:p>
    <w:p w:rsidR="008B004D" w:rsidRDefault="000172A8">
      <w:pPr>
        <w:pStyle w:val="ConsPlusNonformat0"/>
        <w:jc w:val="both"/>
      </w:pPr>
      <w:r>
        <w:t xml:space="preserve">дней </w:t>
      </w:r>
      <w:hyperlink w:anchor="P521" w:tooltip="&lt;14&gt; В случае, если в извещении об осуществлении закупки установлены ограничения в соответствии с частью 3 статьи 30 Федерального закона от 5 апреля 2013 г. N 44-ФЗ &quot;О контрактной системе в сфере закупок товаров, работ, услуг для обеспечения государственных и ">
        <w:r>
          <w:rPr>
            <w:color w:val="0000FF"/>
          </w:rPr>
          <w:t>&lt;14&gt;</w:t>
        </w:r>
      </w:hyperlink>
      <w:r>
        <w:t xml:space="preserve"> с момента представления  Исполнителем подписанного Сторонами акта</w:t>
      </w:r>
    </w:p>
    <w:p w:rsidR="008B004D" w:rsidRDefault="000172A8">
      <w:pPr>
        <w:pStyle w:val="ConsPlusNonformat0"/>
        <w:jc w:val="both"/>
      </w:pPr>
      <w:r>
        <w:t>сдачи-приемки Работ по Контракту (Договору) или акта сдачи-приемки Работ по</w:t>
      </w:r>
    </w:p>
    <w:p w:rsidR="008B004D" w:rsidRDefault="000172A8">
      <w:pPr>
        <w:pStyle w:val="ConsPlusNonformat0"/>
        <w:jc w:val="both"/>
      </w:pPr>
      <w:r>
        <w:t>отдельному этапу Контракта (Договора).</w:t>
      </w:r>
    </w:p>
    <w:p w:rsidR="008B004D" w:rsidRDefault="000172A8">
      <w:pPr>
        <w:pStyle w:val="ConsPlusNormal0"/>
        <w:ind w:firstLine="540"/>
        <w:jc w:val="both"/>
      </w:pPr>
      <w:r>
        <w:t>3.6. Датой оплаты является дата сп</w:t>
      </w:r>
      <w:r>
        <w:t>исания средств с соответствующего счета, открытого территориальному органу Федерального казначейства.</w:t>
      </w:r>
    </w:p>
    <w:p w:rsidR="008B004D" w:rsidRDefault="008B004D">
      <w:pPr>
        <w:pStyle w:val="ConsPlusNormal0"/>
        <w:jc w:val="both"/>
      </w:pPr>
    </w:p>
    <w:p w:rsidR="008B004D" w:rsidRDefault="000172A8">
      <w:pPr>
        <w:pStyle w:val="ConsPlusNormal0"/>
        <w:jc w:val="center"/>
        <w:outlineLvl w:val="1"/>
      </w:pPr>
      <w:r>
        <w:t xml:space="preserve">(III.) Стоимость (цена) Работ и порядок оплаты </w:t>
      </w:r>
      <w:hyperlink w:anchor="P522" w:tooltip="&lt;15&gt; В случае, если Заказчик не является участником бюджетного процесса.">
        <w:r>
          <w:rPr>
            <w:color w:val="0000FF"/>
          </w:rPr>
          <w:t>&lt;</w:t>
        </w:r>
        <w:r>
          <w:rPr>
            <w:color w:val="0000FF"/>
          </w:rPr>
          <w:t>15&gt;</w:t>
        </w:r>
      </w:hyperlink>
    </w:p>
    <w:p w:rsidR="008B004D" w:rsidRDefault="008B004D">
      <w:pPr>
        <w:pStyle w:val="ConsPlusNormal0"/>
        <w:jc w:val="both"/>
      </w:pPr>
    </w:p>
    <w:p w:rsidR="008B004D" w:rsidRDefault="000172A8">
      <w:pPr>
        <w:pStyle w:val="ConsPlusNonformat0"/>
        <w:jc w:val="both"/>
      </w:pPr>
      <w:r>
        <w:t xml:space="preserve">    3.1.   Общая   стоимость</w:t>
      </w:r>
      <w:proofErr w:type="gramStart"/>
      <w:r>
        <w:t xml:space="preserve">   (</w:t>
      </w:r>
      <w:proofErr w:type="gramEnd"/>
      <w:r>
        <w:t>цена)   Работ  по  Контракту  (Договору)  в</w:t>
      </w:r>
    </w:p>
    <w:p w:rsidR="008B004D" w:rsidRDefault="000172A8">
      <w:pPr>
        <w:pStyle w:val="ConsPlusNonformat0"/>
        <w:jc w:val="both"/>
      </w:pPr>
      <w:r>
        <w:t xml:space="preserve">соответствии с </w:t>
      </w:r>
      <w:hyperlink w:anchor="P693" w:tooltip="                       Цена Контракта (Договора) &lt;1&gt;">
        <w:r>
          <w:rPr>
            <w:color w:val="0000FF"/>
          </w:rPr>
          <w:t>приложением N 3</w:t>
        </w:r>
      </w:hyperlink>
      <w:r>
        <w:t xml:space="preserve"> к Контракту (Договору) составляет __________</w:t>
      </w:r>
    </w:p>
    <w:p w:rsidR="008B004D" w:rsidRDefault="000172A8">
      <w:pPr>
        <w:pStyle w:val="ConsPlusNonformat0"/>
        <w:jc w:val="both"/>
      </w:pPr>
      <w:r>
        <w:t>(_____________</w:t>
      </w:r>
      <w:r>
        <w:t xml:space="preserve">__________) рублей, в том числе НДС </w:t>
      </w:r>
      <w:hyperlink w:anchor="P515" w:tooltip="&lt;9&gt; На основании подпунктов 16 и 16.1 пункта 3 статьи 149 Налогового кодекса Российской Федерации (Собрание законодательства Российской Федерации, 2000, N 32, ст. 3340, ст. 3341; 2001, N 1, ст. 18; N 53, ст. 5015; 2002, N 22, ст. 2026; N 30, ст. 3027; 2003, N ">
        <w:r>
          <w:rPr>
            <w:color w:val="0000FF"/>
          </w:rPr>
          <w:t>&lt;9&gt;</w:t>
        </w:r>
      </w:hyperlink>
      <w:r>
        <w:t xml:space="preserve"> __________ % ________</w:t>
      </w:r>
    </w:p>
    <w:p w:rsidR="008B004D" w:rsidRDefault="000172A8">
      <w:pPr>
        <w:pStyle w:val="ConsPlusNonformat0"/>
        <w:jc w:val="both"/>
      </w:pPr>
      <w:r>
        <w:t xml:space="preserve">    (сумма прописью)</w:t>
      </w:r>
    </w:p>
    <w:p w:rsidR="008B004D" w:rsidRDefault="000172A8">
      <w:pPr>
        <w:pStyle w:val="ConsPlusNonformat0"/>
        <w:jc w:val="both"/>
      </w:pPr>
      <w:r>
        <w:t>(_______________________) рублей ___ копеек, включая:</w:t>
      </w:r>
    </w:p>
    <w:p w:rsidR="008B004D" w:rsidRDefault="000172A8">
      <w:pPr>
        <w:pStyle w:val="ConsPlusNonformat0"/>
        <w:jc w:val="both"/>
      </w:pPr>
      <w:r>
        <w:t xml:space="preserve">    (сумма прописью)</w:t>
      </w:r>
    </w:p>
    <w:p w:rsidR="008B004D" w:rsidRDefault="000172A8">
      <w:pPr>
        <w:pStyle w:val="ConsPlusNonformat0"/>
        <w:jc w:val="both"/>
      </w:pPr>
      <w:r>
        <w:t xml:space="preserve">    3.1.1. Стоимость Работ в 20__ году ________ (____________</w:t>
      </w:r>
      <w:r>
        <w:t>_____) рублей,</w:t>
      </w:r>
    </w:p>
    <w:p w:rsidR="008B004D" w:rsidRDefault="000172A8">
      <w:pPr>
        <w:pStyle w:val="ConsPlusNonformat0"/>
        <w:jc w:val="both"/>
      </w:pPr>
      <w:r>
        <w:t xml:space="preserve">                                                  (сумма прописью)</w:t>
      </w:r>
    </w:p>
    <w:p w:rsidR="008B004D" w:rsidRDefault="000172A8">
      <w:pPr>
        <w:pStyle w:val="ConsPlusNonformat0"/>
        <w:jc w:val="both"/>
      </w:pPr>
      <w:r>
        <w:t>в том числе НДС ________ % ________ (_________________) рублей ____ копеек;</w:t>
      </w:r>
    </w:p>
    <w:p w:rsidR="008B004D" w:rsidRDefault="000172A8">
      <w:pPr>
        <w:pStyle w:val="ConsPlusNonformat0"/>
        <w:jc w:val="both"/>
      </w:pPr>
      <w:r>
        <w:t xml:space="preserve">                                     (сумма прописью)</w:t>
      </w:r>
    </w:p>
    <w:p w:rsidR="008B004D" w:rsidRDefault="000172A8">
      <w:pPr>
        <w:pStyle w:val="ConsPlusNonformat0"/>
        <w:jc w:val="both"/>
      </w:pPr>
      <w:r>
        <w:t xml:space="preserve">    3.1.2. Стоимость Работ в 20__ году _____</w:t>
      </w:r>
      <w:r>
        <w:t>___ (_________________) рублей,</w:t>
      </w:r>
    </w:p>
    <w:p w:rsidR="008B004D" w:rsidRDefault="000172A8">
      <w:pPr>
        <w:pStyle w:val="ConsPlusNonformat0"/>
        <w:jc w:val="both"/>
      </w:pPr>
      <w:r>
        <w:t xml:space="preserve">                                                  (сумма прописью)</w:t>
      </w:r>
    </w:p>
    <w:p w:rsidR="008B004D" w:rsidRDefault="000172A8">
      <w:pPr>
        <w:pStyle w:val="ConsPlusNonformat0"/>
        <w:jc w:val="both"/>
      </w:pPr>
      <w:r>
        <w:t>в том числе НДС ________ % ________ (_________________) рублей ____ копеек.</w:t>
      </w:r>
    </w:p>
    <w:p w:rsidR="008B004D" w:rsidRDefault="000172A8">
      <w:pPr>
        <w:pStyle w:val="ConsPlusNormal0"/>
        <w:ind w:firstLine="540"/>
        <w:jc w:val="both"/>
      </w:pPr>
      <w:r>
        <w:t xml:space="preserve">3.2. Цена (стоимость), указанная в </w:t>
      </w:r>
      <w:hyperlink w:anchor="P127" w:tooltip="    3.1.   Общая   стоимость   (цена)   Работ  по  Контракту  (Договору)  в">
        <w:r>
          <w:rPr>
            <w:color w:val="0000FF"/>
          </w:rPr>
          <w:t>пункте 3.1</w:t>
        </w:r>
      </w:hyperlink>
      <w:r>
        <w:t xml:space="preserve"> Контракта (Договора), является твердой и не может изменяться в процессе его исполнения, за исключением случаев, предусмотренных </w:t>
      </w:r>
      <w:hyperlink w:anchor="P454" w:tooltip="10.3. Изменение положений Контракта (Договора) допускается в случаях, предусмотренных законодательством Российской Федерации.">
        <w:r>
          <w:rPr>
            <w:color w:val="0000FF"/>
          </w:rPr>
          <w:t>пунктами 10.3</w:t>
        </w:r>
      </w:hyperlink>
      <w:r>
        <w:t xml:space="preserve"> и </w:t>
      </w:r>
      <w:hyperlink w:anchor="P455" w:tooltip="10.4.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
        <w:r>
          <w:rPr>
            <w:color w:val="0000FF"/>
          </w:rPr>
          <w:t>10.4</w:t>
        </w:r>
      </w:hyperlink>
      <w:r>
        <w:t xml:space="preserve"> Контракта</w:t>
      </w:r>
      <w:r>
        <w:t xml:space="preserve"> (Договора).</w:t>
      </w:r>
    </w:p>
    <w:p w:rsidR="008B004D" w:rsidRDefault="000172A8">
      <w:pPr>
        <w:pStyle w:val="ConsPlusNormal0"/>
        <w:spacing w:before="240"/>
        <w:ind w:firstLine="540"/>
        <w:jc w:val="both"/>
      </w:pPr>
      <w:r>
        <w:t>3.3. Общая стоимость Работ включает в себя все затраты, издержки и иные расходы Исполнителя, связанные с исполнением Контракта (Договора).</w:t>
      </w:r>
    </w:p>
    <w:p w:rsidR="008B004D" w:rsidRDefault="000172A8">
      <w:pPr>
        <w:pStyle w:val="ConsPlusNonformat0"/>
        <w:spacing w:before="200"/>
        <w:jc w:val="both"/>
      </w:pPr>
      <w:bookmarkStart w:id="4" w:name="P192"/>
      <w:bookmarkEnd w:id="4"/>
      <w:r>
        <w:t xml:space="preserve">    3.4. Заказчик в течение ______ (_____________________) календарных дней</w:t>
      </w:r>
    </w:p>
    <w:p w:rsidR="008B004D" w:rsidRDefault="000172A8">
      <w:pPr>
        <w:pStyle w:val="ConsPlusNonformat0"/>
        <w:jc w:val="both"/>
      </w:pPr>
      <w:r>
        <w:t xml:space="preserve">                            </w:t>
      </w:r>
      <w:r>
        <w:t xml:space="preserve">           (цифры прописью)</w:t>
      </w:r>
    </w:p>
    <w:p w:rsidR="008B004D" w:rsidRDefault="000172A8">
      <w:pPr>
        <w:pStyle w:val="ConsPlusNonformat0"/>
        <w:jc w:val="both"/>
      </w:pPr>
      <w:r>
        <w:t xml:space="preserve">с   </w:t>
      </w:r>
      <w:proofErr w:type="gramStart"/>
      <w:r>
        <w:t>даты  заключения</w:t>
      </w:r>
      <w:proofErr w:type="gramEnd"/>
      <w:r>
        <w:t xml:space="preserve">  Контракта  (Договора)  (выполнения  отдельного  этапа</w:t>
      </w:r>
    </w:p>
    <w:p w:rsidR="008B004D" w:rsidRDefault="000172A8">
      <w:pPr>
        <w:pStyle w:val="ConsPlusNonformat0"/>
        <w:jc w:val="both"/>
      </w:pPr>
      <w:proofErr w:type="gramStart"/>
      <w:r>
        <w:t>исполнения  Контракта</w:t>
      </w:r>
      <w:proofErr w:type="gramEnd"/>
      <w:r>
        <w:t xml:space="preserve">  (Договора) производит авансовый платеж текущего года</w:t>
      </w:r>
    </w:p>
    <w:p w:rsidR="008B004D" w:rsidRDefault="000172A8">
      <w:pPr>
        <w:pStyle w:val="ConsPlusNonformat0"/>
        <w:jc w:val="both"/>
      </w:pPr>
      <w:r>
        <w:t xml:space="preserve">по безналичному </w:t>
      </w:r>
      <w:proofErr w:type="gramStart"/>
      <w:r>
        <w:t>расчету  (</w:t>
      </w:r>
      <w:proofErr w:type="gramEnd"/>
      <w:r>
        <w:t>размер  аванса  устанавливается в соответствии  с</w:t>
      </w:r>
    </w:p>
    <w:p w:rsidR="008B004D" w:rsidRDefault="000172A8">
      <w:pPr>
        <w:pStyle w:val="ConsPlusNonformat0"/>
        <w:jc w:val="both"/>
      </w:pPr>
      <w:proofErr w:type="gramStart"/>
      <w:r>
        <w:t>бюджетным  законодательством</w:t>
      </w:r>
      <w:proofErr w:type="gramEnd"/>
      <w:r>
        <w:t xml:space="preserve"> Российской Федерации, а также в соответствии с</w:t>
      </w:r>
    </w:p>
    <w:p w:rsidR="008B004D" w:rsidRDefault="000172A8">
      <w:pPr>
        <w:pStyle w:val="ConsPlusNonformat0"/>
        <w:jc w:val="both"/>
      </w:pPr>
      <w:proofErr w:type="gramStart"/>
      <w:r>
        <w:t>законодательством  Российской</w:t>
      </w:r>
      <w:proofErr w:type="gramEnd"/>
      <w:r>
        <w:t xml:space="preserve">  Федерации,  регулирующим  правовое положение</w:t>
      </w:r>
    </w:p>
    <w:p w:rsidR="008B004D" w:rsidRDefault="000172A8">
      <w:pPr>
        <w:pStyle w:val="ConsPlusNonformat0"/>
        <w:jc w:val="both"/>
      </w:pPr>
      <w:r>
        <w:t>государственных (муниципальн</w:t>
      </w:r>
      <w:r>
        <w:t>ых) учреждений) _______ (_____________________)</w:t>
      </w:r>
    </w:p>
    <w:p w:rsidR="008B004D" w:rsidRDefault="000172A8">
      <w:pPr>
        <w:pStyle w:val="ConsPlusNonformat0"/>
        <w:jc w:val="both"/>
      </w:pPr>
      <w:r>
        <w:t xml:space="preserve">                                                        (сумма прописью)</w:t>
      </w:r>
    </w:p>
    <w:p w:rsidR="008B004D" w:rsidRDefault="000172A8">
      <w:pPr>
        <w:pStyle w:val="ConsPlusNonformat0"/>
        <w:jc w:val="both"/>
      </w:pPr>
      <w:r>
        <w:t xml:space="preserve">процентов от __________________, включая </w:t>
      </w:r>
      <w:hyperlink w:anchor="P517" w:tooltip="&lt;11&gt; В случае, если Контракт (Договор) заключен на срок более одного года, указывается по каждому году.">
        <w:r>
          <w:rPr>
            <w:color w:val="0000FF"/>
          </w:rPr>
          <w:t>&lt;11&gt;</w:t>
        </w:r>
      </w:hyperlink>
      <w:hyperlink w:anchor="P519" w:tooltip="&lt;13&gt; В случае, если конкурсной документацией предусмотрена выплата аванса, указывается первый вариант пунктов 3.4 и 3.5 Контракта (Договора).">
        <w:r>
          <w:rPr>
            <w:color w:val="0000FF"/>
          </w:rPr>
          <w:t>/&lt;13&gt;</w:t>
        </w:r>
      </w:hyperlink>
      <w:r>
        <w:t>:</w:t>
      </w:r>
    </w:p>
    <w:p w:rsidR="008B004D" w:rsidRDefault="000172A8">
      <w:pPr>
        <w:pStyle w:val="ConsPlusNonformat0"/>
        <w:jc w:val="both"/>
      </w:pPr>
      <w:r>
        <w:t xml:space="preserve">    в 20__ году _________ (__</w:t>
      </w:r>
      <w:r>
        <w:t>___________________) процентов, что составляет</w:t>
      </w:r>
    </w:p>
    <w:p w:rsidR="008B004D" w:rsidRDefault="000172A8">
      <w:pPr>
        <w:pStyle w:val="ConsPlusNonformat0"/>
        <w:jc w:val="both"/>
      </w:pPr>
      <w:r>
        <w:t xml:space="preserve">                             (цифра прописью)</w:t>
      </w:r>
    </w:p>
    <w:p w:rsidR="008B004D" w:rsidRDefault="000172A8">
      <w:pPr>
        <w:pStyle w:val="ConsPlusNonformat0"/>
        <w:jc w:val="both"/>
      </w:pPr>
      <w:r>
        <w:t>______________ (_______________________) рублей ___ копеек, в том числе НДС</w:t>
      </w:r>
    </w:p>
    <w:p w:rsidR="008B004D" w:rsidRDefault="000172A8">
      <w:pPr>
        <w:pStyle w:val="ConsPlusNonformat0"/>
        <w:jc w:val="both"/>
      </w:pPr>
      <w:r>
        <w:t xml:space="preserve">                    (сумма прописью)</w:t>
      </w:r>
    </w:p>
    <w:p w:rsidR="008B004D" w:rsidRDefault="000172A8">
      <w:pPr>
        <w:pStyle w:val="ConsPlusNonformat0"/>
        <w:jc w:val="both"/>
      </w:pPr>
      <w:r>
        <w:t>_____ % _____________ (___________________) рублей</w:t>
      </w:r>
      <w:r>
        <w:t xml:space="preserve"> ___ копеек;</w:t>
      </w:r>
    </w:p>
    <w:p w:rsidR="008B004D" w:rsidRDefault="000172A8">
      <w:pPr>
        <w:pStyle w:val="ConsPlusNonformat0"/>
        <w:jc w:val="both"/>
      </w:pPr>
      <w:r>
        <w:t xml:space="preserve">                        (сумма прописью)</w:t>
      </w:r>
    </w:p>
    <w:p w:rsidR="008B004D" w:rsidRDefault="000172A8">
      <w:pPr>
        <w:pStyle w:val="ConsPlusNonformat0"/>
        <w:jc w:val="both"/>
      </w:pPr>
      <w:r>
        <w:t xml:space="preserve">    в 20__ году _________ (_____________________) процентов, что составляет</w:t>
      </w:r>
    </w:p>
    <w:p w:rsidR="008B004D" w:rsidRDefault="000172A8">
      <w:pPr>
        <w:pStyle w:val="ConsPlusNonformat0"/>
        <w:jc w:val="both"/>
      </w:pPr>
      <w:r>
        <w:t xml:space="preserve">                             (цифра прописью)</w:t>
      </w:r>
    </w:p>
    <w:p w:rsidR="008B004D" w:rsidRDefault="000172A8">
      <w:pPr>
        <w:pStyle w:val="ConsPlusNonformat0"/>
        <w:jc w:val="both"/>
      </w:pPr>
      <w:r>
        <w:t>______________ (_______________________) рублей ___ копеек, в том числе НДС</w:t>
      </w:r>
    </w:p>
    <w:p w:rsidR="008B004D" w:rsidRDefault="000172A8">
      <w:pPr>
        <w:pStyle w:val="ConsPlusNonformat0"/>
        <w:jc w:val="both"/>
      </w:pPr>
      <w:r>
        <w:t xml:space="preserve">    </w:t>
      </w:r>
      <w:r>
        <w:t xml:space="preserve">                (сумма прописью)</w:t>
      </w:r>
    </w:p>
    <w:p w:rsidR="008B004D" w:rsidRDefault="000172A8">
      <w:pPr>
        <w:pStyle w:val="ConsPlusNonformat0"/>
        <w:jc w:val="both"/>
      </w:pPr>
      <w:r>
        <w:t>_____ % _____________ (____________________) рублей ___ копеек;</w:t>
      </w:r>
    </w:p>
    <w:p w:rsidR="008B004D" w:rsidRDefault="000172A8">
      <w:pPr>
        <w:pStyle w:val="ConsPlusNonformat0"/>
        <w:jc w:val="both"/>
      </w:pPr>
      <w:r>
        <w:t xml:space="preserve">                         (сумма прописью)</w:t>
      </w:r>
    </w:p>
    <w:p w:rsidR="008B004D" w:rsidRDefault="000172A8">
      <w:pPr>
        <w:pStyle w:val="ConsPlusNonformat0"/>
        <w:jc w:val="both"/>
      </w:pPr>
      <w:bookmarkStart w:id="5" w:name="P214"/>
      <w:bookmarkEnd w:id="5"/>
      <w:r>
        <w:t xml:space="preserve">    3.5.  </w:t>
      </w:r>
      <w:proofErr w:type="gramStart"/>
      <w:r>
        <w:t>Расчеты  с</w:t>
      </w:r>
      <w:proofErr w:type="gramEnd"/>
      <w:r>
        <w:t xml:space="preserve">  Исполнителем  осуществляются  с учетом произведенного</w:t>
      </w:r>
    </w:p>
    <w:p w:rsidR="008B004D" w:rsidRDefault="000172A8">
      <w:pPr>
        <w:pStyle w:val="ConsPlusNonformat0"/>
        <w:jc w:val="both"/>
      </w:pPr>
      <w:proofErr w:type="gramStart"/>
      <w:r>
        <w:t>авансового  платежа</w:t>
      </w:r>
      <w:proofErr w:type="gramEnd"/>
      <w:r>
        <w:t xml:space="preserve">  и  в  пределах  стои</w:t>
      </w:r>
      <w:r>
        <w:t>мости  (цены)  выполненных Работ в</w:t>
      </w:r>
    </w:p>
    <w:p w:rsidR="008B004D" w:rsidRDefault="000172A8">
      <w:pPr>
        <w:pStyle w:val="ConsPlusNonformat0"/>
        <w:jc w:val="both"/>
      </w:pPr>
      <w:r>
        <w:t xml:space="preserve">течение ___________ (__________________) календарных дней </w:t>
      </w:r>
      <w:hyperlink w:anchor="P521" w:tooltip="&lt;14&gt; В случае, если в извещении об осуществлении закупки установлены ограничения в соответствии с частью 3 статьи 30 Федерального закона от 5 апреля 2013 г. N 44-ФЗ &quot;О контрактной системе в сфере закупок товаров, работ, услуг для обеспечения государственных и ">
        <w:r>
          <w:rPr>
            <w:color w:val="0000FF"/>
          </w:rPr>
          <w:t>&lt;14&gt;</w:t>
        </w:r>
      </w:hyperlink>
      <w:r>
        <w:t xml:space="preserve"> с подписания</w:t>
      </w:r>
    </w:p>
    <w:p w:rsidR="008B004D" w:rsidRDefault="000172A8">
      <w:pPr>
        <w:pStyle w:val="ConsPlusNonformat0"/>
        <w:jc w:val="both"/>
      </w:pPr>
      <w:r>
        <w:t xml:space="preserve">                      (цифры прописью)</w:t>
      </w:r>
    </w:p>
    <w:p w:rsidR="008B004D" w:rsidRDefault="000172A8">
      <w:pPr>
        <w:pStyle w:val="ConsPlusNonformat0"/>
        <w:jc w:val="both"/>
      </w:pPr>
      <w:proofErr w:type="gramStart"/>
      <w:r>
        <w:t>Сторонами  акта</w:t>
      </w:r>
      <w:proofErr w:type="gramEnd"/>
      <w:r>
        <w:t xml:space="preserve">  сдачи-приемки  Работ  по  Контракту  (Договору)  ил</w:t>
      </w:r>
      <w:r>
        <w:t>и  акта</w:t>
      </w:r>
    </w:p>
    <w:p w:rsidR="008B004D" w:rsidRDefault="000172A8">
      <w:pPr>
        <w:pStyle w:val="ConsPlusNonformat0"/>
        <w:jc w:val="both"/>
      </w:pPr>
      <w:r>
        <w:t>сдачи-приемки Работ по отдельному этапу Контракта (Договора).</w:t>
      </w:r>
    </w:p>
    <w:p w:rsidR="008B004D" w:rsidRDefault="000172A8">
      <w:pPr>
        <w:pStyle w:val="ConsPlusNormal0"/>
        <w:ind w:firstLine="540"/>
        <w:jc w:val="both"/>
      </w:pPr>
      <w:r>
        <w:t>3.6. Оплата выполненных Работ по Контракту (Договору) производится Заказчиком в пределах соответствующих плановых выплат, предусмотренных ему в плане финансово-хозяйственной деятельности</w:t>
      </w:r>
      <w:r>
        <w:t xml:space="preserve">, по безналичному расчету перечислением денежных средств на счет Исполнителя </w:t>
      </w:r>
      <w:hyperlink w:anchor="P515" w:tooltip="&lt;9&gt; На основании подпунктов 16 и 16.1 пункта 3 статьи 149 Налогового кодекса Российской Федерации (Собрание законодательства Российской Федерации, 2000, N 32, ст. 3340, ст. 3341; 2001, N 1, ст. 18; N 53, ст. 5015; 2002, N 22, ст. 2026; N 30, ст. 3027; 2003, N ">
        <w:r>
          <w:rPr>
            <w:color w:val="0000FF"/>
          </w:rPr>
          <w:t>&lt;9&gt;</w:t>
        </w:r>
      </w:hyperlink>
      <w:hyperlink w:anchor="P518" w:tooltip="&lt;12&gt; Если работы выполняются в один этап, то указывается &quot;с даты заключения Контракта (Договора)&quot;. Если работы выполняются в несколько этапов, то указывается &quot;отдельного этапа исполнения Контракта (Договора)&quot;.">
        <w:r>
          <w:rPr>
            <w:color w:val="0000FF"/>
          </w:rPr>
          <w:t>/&lt;12&gt;</w:t>
        </w:r>
      </w:hyperlink>
      <w:r>
        <w:t>.</w:t>
      </w:r>
    </w:p>
    <w:p w:rsidR="008B004D" w:rsidRDefault="000172A8">
      <w:pPr>
        <w:pStyle w:val="ConsPlusNonformat0"/>
        <w:spacing w:before="200"/>
        <w:jc w:val="both"/>
      </w:pPr>
      <w:r>
        <w:lastRenderedPageBreak/>
        <w:t xml:space="preserve">    3.7. Расчеты с </w:t>
      </w:r>
      <w:proofErr w:type="gramStart"/>
      <w:r>
        <w:t>Исполнителем  осуществляются</w:t>
      </w:r>
      <w:proofErr w:type="gramEnd"/>
      <w:r>
        <w:t xml:space="preserve"> в пределах стоимости (цены)</w:t>
      </w:r>
    </w:p>
    <w:p w:rsidR="008B004D" w:rsidRDefault="000172A8">
      <w:pPr>
        <w:pStyle w:val="ConsPlusNonformat0"/>
        <w:jc w:val="both"/>
      </w:pPr>
      <w:r>
        <w:t>выполненных Работ в течение _____ (___________________________) календарных</w:t>
      </w:r>
    </w:p>
    <w:p w:rsidR="008B004D" w:rsidRDefault="000172A8">
      <w:pPr>
        <w:pStyle w:val="ConsPlusNonformat0"/>
        <w:jc w:val="both"/>
      </w:pPr>
      <w:r>
        <w:t xml:space="preserve">                                         (цифры прописью)</w:t>
      </w:r>
    </w:p>
    <w:p w:rsidR="008B004D" w:rsidRDefault="000172A8">
      <w:pPr>
        <w:pStyle w:val="ConsPlusNonformat0"/>
        <w:jc w:val="both"/>
      </w:pPr>
      <w:r>
        <w:t xml:space="preserve">дней </w:t>
      </w:r>
      <w:hyperlink w:anchor="P521" w:tooltip="&lt;14&gt; В случае, если в извещении об осуществлении закупки установлены ограничения в соответствии с частью 3 статьи 30 Федерального закона от 5 апреля 2013 г. N 44-ФЗ &quot;О контрактной системе в сфере закупок товаров, работ, услуг для обеспечения государственных и ">
        <w:r>
          <w:rPr>
            <w:color w:val="0000FF"/>
          </w:rPr>
          <w:t>&lt;14</w:t>
        </w:r>
        <w:r>
          <w:rPr>
            <w:color w:val="0000FF"/>
          </w:rPr>
          <w:t>&gt;</w:t>
        </w:r>
      </w:hyperlink>
      <w:r>
        <w:t xml:space="preserve"> с момента  представления Исполнителем подписанного Сторонами акта</w:t>
      </w:r>
    </w:p>
    <w:p w:rsidR="008B004D" w:rsidRDefault="000172A8">
      <w:pPr>
        <w:pStyle w:val="ConsPlusNonformat0"/>
        <w:jc w:val="both"/>
      </w:pPr>
      <w:r>
        <w:t xml:space="preserve">сдачи-приемки </w:t>
      </w:r>
      <w:proofErr w:type="gramStart"/>
      <w:r>
        <w:t>Работ  по</w:t>
      </w:r>
      <w:proofErr w:type="gramEnd"/>
      <w:r>
        <w:t xml:space="preserve">  Контракту  (Договору) или акта сдачи-приемки Работ</w:t>
      </w:r>
    </w:p>
    <w:p w:rsidR="008B004D" w:rsidRDefault="000172A8">
      <w:pPr>
        <w:pStyle w:val="ConsPlusNonformat0"/>
        <w:jc w:val="both"/>
      </w:pPr>
      <w:r>
        <w:t xml:space="preserve">по отдельному этапу Контракта (Договора) </w:t>
      </w:r>
      <w:hyperlink w:anchor="P516" w:tooltip="&lt;10&gt; В случае, если Контракт (Договор) заключен на срок более одного года.">
        <w:r>
          <w:rPr>
            <w:color w:val="0000FF"/>
          </w:rPr>
          <w:t>&lt;10&gt;</w:t>
        </w:r>
      </w:hyperlink>
      <w:hyperlink w:anchor="P518" w:tooltip="&lt;12&gt; Если работы выполняются в один этап, то указывается &quot;с даты заключения Контракта (Договора)&quot;. Если работы выполняются в несколько этапов, то указывается &quot;отдельного этапа исполнения Контракта (Договора)&quot;.">
        <w:r>
          <w:rPr>
            <w:color w:val="0000FF"/>
          </w:rPr>
          <w:t>/&lt;12&gt;</w:t>
        </w:r>
      </w:hyperlink>
      <w:r>
        <w:t>.</w:t>
      </w:r>
    </w:p>
    <w:p w:rsidR="008B004D" w:rsidRDefault="000172A8">
      <w:pPr>
        <w:pStyle w:val="ConsPlusNormal0"/>
        <w:ind w:firstLine="540"/>
        <w:jc w:val="both"/>
      </w:pPr>
      <w:r>
        <w:t>3.8. Датой оплаты является дата списания денежных средств со счета, открытого территориальному органу Федерального казначейства (финансовому органу субъекта Российской Федерации (муниципального образования), в котором о</w:t>
      </w:r>
      <w:r>
        <w:t>ткрыт лицевой счет Заказчика).</w:t>
      </w:r>
    </w:p>
    <w:p w:rsidR="008B004D" w:rsidRDefault="008B004D">
      <w:pPr>
        <w:pStyle w:val="ConsPlusNormal0"/>
        <w:jc w:val="both"/>
      </w:pPr>
    </w:p>
    <w:p w:rsidR="008B004D" w:rsidRDefault="000172A8">
      <w:pPr>
        <w:pStyle w:val="ConsPlusNormal0"/>
        <w:jc w:val="center"/>
        <w:outlineLvl w:val="1"/>
      </w:pPr>
      <w:r>
        <w:t xml:space="preserve">IV. Порядок приемки исполнения обязательств </w:t>
      </w:r>
      <w:hyperlink w:anchor="P523" w:tooltip="&lt;16&gt; По усмотрению Заказчика может быть установлен иной порядок сдачи-приемки исполненных обязательств.">
        <w:r>
          <w:rPr>
            <w:color w:val="0000FF"/>
          </w:rPr>
          <w:t>&lt;16&gt;</w:t>
        </w:r>
      </w:hyperlink>
    </w:p>
    <w:p w:rsidR="008B004D" w:rsidRDefault="008B004D">
      <w:pPr>
        <w:pStyle w:val="ConsPlusNormal0"/>
        <w:jc w:val="both"/>
      </w:pPr>
    </w:p>
    <w:p w:rsidR="008B004D" w:rsidRDefault="000172A8">
      <w:pPr>
        <w:pStyle w:val="ConsPlusNormal0"/>
        <w:ind w:firstLine="540"/>
        <w:jc w:val="both"/>
      </w:pPr>
      <w:r>
        <w:t>4.1. Передача отчетной документации ос</w:t>
      </w:r>
      <w:r>
        <w:t>уществляется в сроки, предусмотренные в Техническом задании и Календарном плане.</w:t>
      </w:r>
    </w:p>
    <w:p w:rsidR="008B004D" w:rsidRDefault="000172A8">
      <w:pPr>
        <w:pStyle w:val="ConsPlusNormal0"/>
        <w:spacing w:before="240"/>
        <w:ind w:firstLine="540"/>
        <w:jc w:val="both"/>
      </w:pPr>
      <w:r>
        <w:t xml:space="preserve">4.1.1. Выполненные Работы принимаются Заказчиком по акту сдачи-приемки Работ по Контракту (Договору) </w:t>
      </w:r>
      <w:hyperlink w:anchor="P512" w:tooltip="&lt;6&gt; Наименование, форма и содержание документа о сдаче-приемке Работ определяется Заказчиком самостоятельно.">
        <w:r>
          <w:rPr>
            <w:color w:val="0000FF"/>
          </w:rPr>
          <w:t>&lt;6&gt;</w:t>
        </w:r>
      </w:hyperlink>
      <w:r>
        <w:t xml:space="preserve"> либо по акту сдачи-приемки Работ по отдельному этапу Контракта (Договора) </w:t>
      </w:r>
      <w:hyperlink w:anchor="P512" w:tooltip="&lt;6&gt; Наименование, форма и содержание документа о сдаче-приемке Работ определяется Заказчиком самостоятельно.">
        <w:r>
          <w:rPr>
            <w:color w:val="0000FF"/>
          </w:rPr>
          <w:t>&lt;6&gt;</w:t>
        </w:r>
      </w:hyperlink>
      <w:r>
        <w:t>. При приемке в том числе проверяется соответствие объема и качества выполненных Работ требованиям Контракта (Договора).</w:t>
      </w:r>
    </w:p>
    <w:p w:rsidR="008B004D" w:rsidRDefault="000172A8">
      <w:pPr>
        <w:pStyle w:val="ConsPlusNonformat0"/>
        <w:spacing w:before="200"/>
        <w:jc w:val="both"/>
      </w:pPr>
      <w:bookmarkStart w:id="6" w:name="P233"/>
      <w:bookmarkEnd w:id="6"/>
      <w:r>
        <w:t xml:space="preserve">    4.2. В течение ________ (______________________) рабочих дней с момента</w:t>
      </w:r>
    </w:p>
    <w:p w:rsidR="008B004D" w:rsidRDefault="000172A8">
      <w:pPr>
        <w:pStyle w:val="ConsPlusNonformat0"/>
        <w:jc w:val="both"/>
      </w:pPr>
      <w:r>
        <w:t xml:space="preserve">                          </w:t>
      </w:r>
      <w:r>
        <w:t xml:space="preserve">      (цифры прописью)</w:t>
      </w:r>
    </w:p>
    <w:p w:rsidR="008B004D" w:rsidRDefault="000172A8">
      <w:pPr>
        <w:pStyle w:val="ConsPlusNonformat0"/>
        <w:jc w:val="both"/>
      </w:pPr>
      <w:r>
        <w:t>предоставления   подготовленной   и   подписанной   Исполнителем   отчетной</w:t>
      </w:r>
    </w:p>
    <w:p w:rsidR="008B004D" w:rsidRDefault="000172A8">
      <w:pPr>
        <w:pStyle w:val="ConsPlusNonformat0"/>
        <w:jc w:val="both"/>
      </w:pPr>
      <w:proofErr w:type="gramStart"/>
      <w:r>
        <w:t>документации  по</w:t>
      </w:r>
      <w:proofErr w:type="gramEnd"/>
      <w:r>
        <w:t xml:space="preserve">  Контракту  (Договору)  (по  результатам  отдельного этапа</w:t>
      </w:r>
    </w:p>
    <w:p w:rsidR="008B004D" w:rsidRDefault="000172A8">
      <w:pPr>
        <w:pStyle w:val="ConsPlusNonformat0"/>
        <w:jc w:val="both"/>
      </w:pPr>
      <w:r>
        <w:t xml:space="preserve">исполнения Контракта (Договора), Приемочная комиссия </w:t>
      </w:r>
      <w:hyperlink w:anchor="P524" w:tooltip="&lt;17&gt; Указывается в случае создания приемочной комиссии, в ином случае указывается &quot;Заказчик&quot;.">
        <w:r>
          <w:rPr>
            <w:color w:val="0000FF"/>
          </w:rPr>
          <w:t>&lt;17&gt;</w:t>
        </w:r>
      </w:hyperlink>
      <w:r>
        <w:t xml:space="preserve"> Заказчика обязана</w:t>
      </w:r>
    </w:p>
    <w:p w:rsidR="008B004D" w:rsidRDefault="000172A8">
      <w:pPr>
        <w:pStyle w:val="ConsPlusNonformat0"/>
        <w:jc w:val="both"/>
      </w:pPr>
      <w:proofErr w:type="gramStart"/>
      <w:r>
        <w:t>провести  экспертизу</w:t>
      </w:r>
      <w:proofErr w:type="gramEnd"/>
      <w:r>
        <w:t xml:space="preserve">  выполненных  Исполнителем  Работ  (их результатов) по</w:t>
      </w:r>
    </w:p>
    <w:p w:rsidR="008B004D" w:rsidRDefault="000172A8">
      <w:pPr>
        <w:pStyle w:val="ConsPlusNonformat0"/>
        <w:jc w:val="both"/>
      </w:pPr>
      <w:proofErr w:type="gramStart"/>
      <w:r>
        <w:t>Контракту  (</w:t>
      </w:r>
      <w:proofErr w:type="gramEnd"/>
      <w:r>
        <w:t>Договору)  (отдельному  этапу  выполнения  Ра</w:t>
      </w:r>
      <w:r>
        <w:t>бот  по  Контракту</w:t>
      </w:r>
    </w:p>
    <w:p w:rsidR="008B004D" w:rsidRDefault="000172A8">
      <w:pPr>
        <w:pStyle w:val="ConsPlusNonformat0"/>
        <w:jc w:val="both"/>
      </w:pPr>
      <w:r>
        <w:t>(</w:t>
      </w:r>
      <w:proofErr w:type="gramStart"/>
      <w:r>
        <w:t>Договору)  на</w:t>
      </w:r>
      <w:proofErr w:type="gramEnd"/>
      <w:r>
        <w:t xml:space="preserve">  предмет  соответствия  выполненных Работ (их результатов) и</w:t>
      </w:r>
    </w:p>
    <w:p w:rsidR="008B004D" w:rsidRDefault="000172A8">
      <w:pPr>
        <w:pStyle w:val="ConsPlusNonformat0"/>
        <w:jc w:val="both"/>
      </w:pPr>
      <w:proofErr w:type="gramStart"/>
      <w:r>
        <w:t>представленной  отчетной</w:t>
      </w:r>
      <w:proofErr w:type="gramEnd"/>
      <w:r>
        <w:t xml:space="preserve">  документации  требованиям  и  условиям  Контракта</w:t>
      </w:r>
    </w:p>
    <w:p w:rsidR="008B004D" w:rsidRDefault="000172A8">
      <w:pPr>
        <w:pStyle w:val="ConsPlusNonformat0"/>
        <w:jc w:val="both"/>
      </w:pPr>
      <w:r>
        <w:t>(Договора).</w:t>
      </w:r>
    </w:p>
    <w:p w:rsidR="008B004D" w:rsidRDefault="000172A8">
      <w:pPr>
        <w:pStyle w:val="ConsPlusNormal0"/>
        <w:ind w:firstLine="540"/>
        <w:jc w:val="both"/>
      </w:pPr>
      <w:r>
        <w:t>Экспертиза выполненных Исполнителем Работ по Контракту (Договору) (отдель</w:t>
      </w:r>
      <w:r>
        <w:t>ному этапу выполнения Работ по Контракту (Договору) может проводиться Заказчиком своими силами или к ее проведению могут привлекаться эксперты, экспертные организации.</w:t>
      </w:r>
    </w:p>
    <w:p w:rsidR="008B004D" w:rsidRDefault="000172A8">
      <w:pPr>
        <w:pStyle w:val="ConsPlusNormal0"/>
        <w:spacing w:before="240"/>
        <w:ind w:firstLine="540"/>
        <w:jc w:val="both"/>
      </w:pPr>
      <w:r>
        <w:t>По результатам рассмотрения выполненных Работ по Контракту (Договору) (результатам отдел</w:t>
      </w:r>
      <w:r>
        <w:t xml:space="preserve">ьного этапа выполненных Работ по Контракту (Договору) Приемочная комиссия </w:t>
      </w:r>
      <w:hyperlink w:anchor="P524" w:tooltip="&lt;17&gt; Указывается в случае создания приемочной комиссии, в ином случае указывается &quot;Заказчик&quot;.">
        <w:r>
          <w:rPr>
            <w:color w:val="0000FF"/>
          </w:rPr>
          <w:t>&lt;17&gt;</w:t>
        </w:r>
      </w:hyperlink>
      <w:r>
        <w:t xml:space="preserve"> Заказчика с учетом результатов экспертизы, состав</w:t>
      </w:r>
      <w:r>
        <w:t>ляет заключение о надлежащем исполнении или ненадлежащем исполнении Контракта (Договора) (отдельного этапа исполнения Контракта (Договора).</w:t>
      </w:r>
    </w:p>
    <w:p w:rsidR="008B004D" w:rsidRDefault="000172A8">
      <w:pPr>
        <w:pStyle w:val="ConsPlusNonformat0"/>
        <w:spacing w:before="200"/>
        <w:jc w:val="both"/>
      </w:pPr>
      <w:bookmarkStart w:id="7" w:name="P245"/>
      <w:bookmarkEnd w:id="7"/>
      <w:r>
        <w:t xml:space="preserve">    4.3.  По  результатам  заключения  Приемочной комиссии </w:t>
      </w:r>
      <w:hyperlink w:anchor="P524" w:tooltip="&lt;17&gt; Указывается в случае создания приемочной комиссии, в ином случае указывается &quot;Заказчик&quot;.">
        <w:r>
          <w:rPr>
            <w:color w:val="0000FF"/>
          </w:rPr>
          <w:t>&lt;17&gt;</w:t>
        </w:r>
      </w:hyperlink>
      <w:r>
        <w:t xml:space="preserve"> Заказчик не</w:t>
      </w:r>
    </w:p>
    <w:p w:rsidR="008B004D" w:rsidRDefault="000172A8">
      <w:pPr>
        <w:pStyle w:val="ConsPlusNonformat0"/>
        <w:jc w:val="both"/>
      </w:pPr>
      <w:r>
        <w:t>позднее, чем через __________ (____________________)</w:t>
      </w:r>
      <w:r>
        <w:t xml:space="preserve"> рабочих дней с момента</w:t>
      </w:r>
    </w:p>
    <w:p w:rsidR="008B004D" w:rsidRDefault="000172A8">
      <w:pPr>
        <w:pStyle w:val="ConsPlusNonformat0"/>
        <w:jc w:val="both"/>
      </w:pPr>
      <w:r>
        <w:t xml:space="preserve">                                 (цифры прописью)</w:t>
      </w:r>
    </w:p>
    <w:p w:rsidR="008B004D" w:rsidRDefault="000172A8">
      <w:pPr>
        <w:pStyle w:val="ConsPlusNonformat0"/>
        <w:jc w:val="both"/>
      </w:pPr>
      <w:proofErr w:type="gramStart"/>
      <w:r>
        <w:t>предоставления  Исполнителем</w:t>
      </w:r>
      <w:proofErr w:type="gramEnd"/>
      <w:r>
        <w:t xml:space="preserve">  отчетной документации по Контракту (Договору)</w:t>
      </w:r>
    </w:p>
    <w:p w:rsidR="008B004D" w:rsidRDefault="000172A8">
      <w:pPr>
        <w:pStyle w:val="ConsPlusNonformat0"/>
        <w:jc w:val="both"/>
      </w:pPr>
      <w:r>
        <w:t>(</w:t>
      </w:r>
      <w:proofErr w:type="gramStart"/>
      <w:r>
        <w:t>по  отдельному</w:t>
      </w:r>
      <w:proofErr w:type="gramEnd"/>
      <w:r>
        <w:t xml:space="preserve"> этапу исполнения Контракта (Договора), принимает Работы (их</w:t>
      </w:r>
    </w:p>
    <w:p w:rsidR="008B004D" w:rsidRDefault="000172A8">
      <w:pPr>
        <w:pStyle w:val="ConsPlusNonformat0"/>
        <w:jc w:val="both"/>
      </w:pPr>
      <w:r>
        <w:t>результаты</w:t>
      </w:r>
      <w:proofErr w:type="gramStart"/>
      <w:r>
        <w:t xml:space="preserve">),   </w:t>
      </w:r>
      <w:proofErr w:type="gramEnd"/>
      <w:r>
        <w:t>передает   Испо</w:t>
      </w:r>
      <w:r>
        <w:t>лнителю  подписанный  со  своей  стороны  акт</w:t>
      </w:r>
    </w:p>
    <w:p w:rsidR="008B004D" w:rsidRDefault="000172A8">
      <w:pPr>
        <w:pStyle w:val="ConsPlusNonformat0"/>
        <w:jc w:val="both"/>
      </w:pPr>
      <w:r>
        <w:t>сдачи-</w:t>
      </w:r>
      <w:proofErr w:type="gramStart"/>
      <w:r>
        <w:t>приемки  Работ</w:t>
      </w:r>
      <w:proofErr w:type="gramEnd"/>
      <w:r>
        <w:t xml:space="preserve">  по  Контракту  (Договору) (отдельному этапу Контракта</w:t>
      </w:r>
    </w:p>
    <w:p w:rsidR="008B004D" w:rsidRDefault="000172A8">
      <w:pPr>
        <w:pStyle w:val="ConsPlusNonformat0"/>
        <w:jc w:val="both"/>
      </w:pPr>
      <w:r>
        <w:t>(</w:t>
      </w:r>
      <w:proofErr w:type="gramStart"/>
      <w:r>
        <w:t>Договора)  или</w:t>
      </w:r>
      <w:proofErr w:type="gramEnd"/>
      <w:r>
        <w:t xml:space="preserve">  отказывает  в  приемке,  направляя мотивированный отказ от</w:t>
      </w:r>
    </w:p>
    <w:p w:rsidR="008B004D" w:rsidRDefault="000172A8">
      <w:pPr>
        <w:pStyle w:val="ConsPlusNonformat0"/>
        <w:jc w:val="both"/>
      </w:pPr>
      <w:r>
        <w:t>приемки.</w:t>
      </w:r>
    </w:p>
    <w:p w:rsidR="008B004D" w:rsidRDefault="000172A8">
      <w:pPr>
        <w:pStyle w:val="ConsPlusNormal0"/>
        <w:ind w:firstLine="540"/>
        <w:jc w:val="both"/>
      </w:pPr>
      <w:r>
        <w:t>4.4. Заказчик вправе в мотивированном отказе от п</w:t>
      </w:r>
      <w:r>
        <w:t xml:space="preserve">риемки Работ по Контракту (Договору) (по отдельному этапу Контракта (Договора) предоставить Исполнителю срок для устранения недостатков. Доработанная Исполнителем отчетная документация с описью произведенных </w:t>
      </w:r>
      <w:r>
        <w:lastRenderedPageBreak/>
        <w:t>изменений рассматривается Заказчиком в соответст</w:t>
      </w:r>
      <w:r>
        <w:t xml:space="preserve">вии с </w:t>
      </w:r>
      <w:hyperlink w:anchor="P233" w:tooltip="    4.2. В течение ________ (______________________) рабочих дней с момента">
        <w:r>
          <w:rPr>
            <w:color w:val="0000FF"/>
          </w:rPr>
          <w:t>пунктами 4.2</w:t>
        </w:r>
      </w:hyperlink>
      <w:r>
        <w:t xml:space="preserve"> и </w:t>
      </w:r>
      <w:hyperlink w:anchor="P245" w:tooltip="    4.3.  По  результатам  заключения  Приемочной комиссии &lt;17&gt; Заказчик не">
        <w:r>
          <w:rPr>
            <w:color w:val="0000FF"/>
          </w:rPr>
          <w:t>4.3</w:t>
        </w:r>
      </w:hyperlink>
      <w:r>
        <w:t xml:space="preserve"> Контракта (Дого</w:t>
      </w:r>
      <w:r>
        <w:t>вора).</w:t>
      </w:r>
    </w:p>
    <w:p w:rsidR="008B004D" w:rsidRDefault="000172A8">
      <w:pPr>
        <w:pStyle w:val="ConsPlusNormal0"/>
        <w:spacing w:before="240"/>
        <w:ind w:firstLine="540"/>
        <w:jc w:val="both"/>
      </w:pPr>
      <w:r>
        <w:t>4.5. Дата подписания обеими Сторонами акта сдачи-приемки Работ по Контракту (Договору) или акта сдачи-приемки Работ по отдельному этапу Контракта (Договора) является датой выполнения Исполнителем Работ по Контракту (Договору) или датой окончания отд</w:t>
      </w:r>
      <w:r>
        <w:t>ельного этапа выполнения Работ по Контракту (Договору).</w:t>
      </w:r>
    </w:p>
    <w:p w:rsidR="008B004D" w:rsidRDefault="000172A8">
      <w:pPr>
        <w:pStyle w:val="ConsPlusNormal0"/>
        <w:spacing w:before="240"/>
        <w:ind w:firstLine="540"/>
        <w:jc w:val="both"/>
      </w:pPr>
      <w:r>
        <w:t>4.6. Порядок передачи охраняемых результатов интеллектуальной деятельности, а также иные требования к порядку приемки выполненных Работ (их результатов) определяются в Техническом задании.</w:t>
      </w:r>
    </w:p>
    <w:p w:rsidR="008B004D" w:rsidRDefault="008B004D">
      <w:pPr>
        <w:pStyle w:val="ConsPlusNormal0"/>
        <w:jc w:val="both"/>
      </w:pPr>
    </w:p>
    <w:p w:rsidR="008B004D" w:rsidRDefault="000172A8">
      <w:pPr>
        <w:pStyle w:val="ConsPlusNormal0"/>
        <w:jc w:val="center"/>
        <w:outlineLvl w:val="1"/>
      </w:pPr>
      <w:r>
        <w:t>V. Права и</w:t>
      </w:r>
      <w:r>
        <w:t xml:space="preserve"> обязанности Заказчика</w:t>
      </w:r>
    </w:p>
    <w:p w:rsidR="008B004D" w:rsidRDefault="008B004D">
      <w:pPr>
        <w:pStyle w:val="ConsPlusNormal0"/>
        <w:jc w:val="both"/>
      </w:pPr>
    </w:p>
    <w:p w:rsidR="008B004D" w:rsidRDefault="000172A8">
      <w:pPr>
        <w:pStyle w:val="ConsPlusNormal0"/>
        <w:ind w:firstLine="540"/>
        <w:jc w:val="both"/>
      </w:pPr>
      <w:r>
        <w:t>5.1. Заказчик вправе:</w:t>
      </w:r>
    </w:p>
    <w:p w:rsidR="008B004D" w:rsidRDefault="000172A8">
      <w:pPr>
        <w:pStyle w:val="ConsPlusNormal0"/>
        <w:spacing w:before="240"/>
        <w:ind w:firstLine="540"/>
        <w:jc w:val="both"/>
      </w:pPr>
      <w:r>
        <w:t>5.1.1. Требовать от Исполнителя надлежащего выполнения Работ по Контракту (Договору) в соответствии с Техническим заданием, а также требовать своевременного устранения недостатков, выявленных как в ходе приемки</w:t>
      </w:r>
      <w:r>
        <w:t xml:space="preserve"> выполненных Работ (их результатов), так и в течение гарантийного периода, если гарантийный срок установлен Техническим заданием.</w:t>
      </w:r>
    </w:p>
    <w:p w:rsidR="008B004D" w:rsidRDefault="000172A8">
      <w:pPr>
        <w:pStyle w:val="ConsPlusNormal0"/>
        <w:spacing w:before="240"/>
        <w:ind w:firstLine="540"/>
        <w:jc w:val="both"/>
      </w:pPr>
      <w:r>
        <w:t xml:space="preserve">5.1.2. Требовать от Исполнителя представления надлежащим образом оформленной отчетной документации, подтверждающей выполнение </w:t>
      </w:r>
      <w:r>
        <w:t>Работ по Контракту (Договору) (отдельного этапа выполнения Работ по Контракту (Договору).</w:t>
      </w:r>
    </w:p>
    <w:p w:rsidR="008B004D" w:rsidRDefault="000172A8">
      <w:pPr>
        <w:pStyle w:val="ConsPlusNormal0"/>
        <w:spacing w:before="240"/>
        <w:ind w:firstLine="540"/>
        <w:jc w:val="both"/>
      </w:pPr>
      <w:r>
        <w:t xml:space="preserve">5.1.3. Привлекать экспертов, экспертные организации, специалистов и иных лиц, обладающих необходимыми знаниями, для участия в проведении экспертизы выполненных Работ </w:t>
      </w:r>
      <w:r>
        <w:t>и представленной Исполнителем отчетной документации.</w:t>
      </w:r>
    </w:p>
    <w:p w:rsidR="008B004D" w:rsidRDefault="000172A8">
      <w:pPr>
        <w:pStyle w:val="ConsPlusNormal0"/>
        <w:spacing w:before="240"/>
        <w:ind w:firstLine="540"/>
        <w:jc w:val="both"/>
      </w:pPr>
      <w:r>
        <w:t>5.1.4. Определять лиц, непосредственно участвующих в контроле за ходом выполнения Исполнителем Работ и (или) участвующих в сдаче-приемке Работ по Контракту (Договору).</w:t>
      </w:r>
    </w:p>
    <w:p w:rsidR="008B004D" w:rsidRDefault="000172A8">
      <w:pPr>
        <w:pStyle w:val="ConsPlusNormal0"/>
        <w:spacing w:before="240"/>
        <w:ind w:firstLine="540"/>
        <w:jc w:val="both"/>
      </w:pPr>
      <w:r>
        <w:t>5.1.5. В любое время проверять соот</w:t>
      </w:r>
      <w:r>
        <w:t>ветствие сроков совершения действий Исполнителем при выполнении Работ, срокам, установленным в Календарном плане, и качества выполняемых Исполнителем Работ, требованиям, установленным Контрактом (Договором) без вмешательства в оперативно-хозяйственную деят</w:t>
      </w:r>
      <w:r>
        <w:t>ельность Исполнителя. Если в результате такой проверки станет очевидным, что Работы не будут выполнены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w:t>
      </w:r>
      <w:r>
        <w:t>я недостатков.</w:t>
      </w:r>
    </w:p>
    <w:p w:rsidR="008B004D" w:rsidRDefault="000172A8">
      <w:pPr>
        <w:pStyle w:val="ConsPlusNormal0"/>
        <w:spacing w:before="240"/>
        <w:ind w:firstLine="540"/>
        <w:jc w:val="both"/>
      </w:pPr>
      <w:r>
        <w:t>5.1.6. Осуществлять контроль за использованием результатов Работ, полученных при исполнении Контракта (Договора), в том числе передаваемых Исполнителем третьим лицам.</w:t>
      </w:r>
    </w:p>
    <w:p w:rsidR="008B004D" w:rsidRDefault="000172A8">
      <w:pPr>
        <w:pStyle w:val="ConsPlusNormal0"/>
        <w:spacing w:before="240"/>
        <w:ind w:firstLine="540"/>
        <w:jc w:val="both"/>
      </w:pPr>
      <w:r>
        <w:t>5.1.7. Принять решение об одностороннем отказе от исполнения Контракта (До</w:t>
      </w:r>
      <w:r>
        <w:t xml:space="preserve">говора) по основаниям, предусмотренным Гражданским </w:t>
      </w:r>
      <w:hyperlink r:id="rId11"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(Собрание законодательства Российской Федерации, 1994, N 32, ст. 3301; 2015, N 29, ст. 4394).</w:t>
      </w:r>
    </w:p>
    <w:p w:rsidR="008B004D" w:rsidRDefault="000172A8">
      <w:pPr>
        <w:pStyle w:val="ConsPlusNormal0"/>
        <w:spacing w:before="240"/>
        <w:ind w:firstLine="540"/>
        <w:jc w:val="both"/>
      </w:pPr>
      <w:r>
        <w:t>5.2. Заказчик обязан:</w:t>
      </w:r>
    </w:p>
    <w:p w:rsidR="008B004D" w:rsidRDefault="000172A8">
      <w:pPr>
        <w:pStyle w:val="ConsPlusNormal0"/>
        <w:spacing w:before="240"/>
        <w:ind w:firstLine="540"/>
        <w:jc w:val="both"/>
      </w:pPr>
      <w:r>
        <w:lastRenderedPageBreak/>
        <w:t>5.2.1. Передавать Исполнителю необходимую для выполнения Работы информацию в соответствии с условиями Технического задания и Календарного плана.</w:t>
      </w:r>
    </w:p>
    <w:p w:rsidR="008B004D" w:rsidRDefault="000172A8">
      <w:pPr>
        <w:pStyle w:val="ConsPlusNormal0"/>
        <w:spacing w:before="240"/>
        <w:ind w:firstLine="540"/>
        <w:jc w:val="both"/>
      </w:pPr>
      <w:r>
        <w:t>5.2.2. Своевременно сообщать в письменной форме Исполнителю о недостатках, обнаруженных в ходе выполнения Работ</w:t>
      </w:r>
      <w:r>
        <w:t xml:space="preserve"> или приемки исполненных обязательств.</w:t>
      </w:r>
    </w:p>
    <w:p w:rsidR="008B004D" w:rsidRDefault="000172A8">
      <w:pPr>
        <w:pStyle w:val="ConsPlusNormal0"/>
        <w:spacing w:before="240"/>
        <w:ind w:firstLine="540"/>
        <w:jc w:val="both"/>
      </w:pPr>
      <w:r>
        <w:t>5.2.3. Своевременно принять и оплатить надлежащим образом выполненные Работы в соответствии с Контрактом (Договором).</w:t>
      </w:r>
    </w:p>
    <w:p w:rsidR="008B004D" w:rsidRDefault="000172A8">
      <w:pPr>
        <w:pStyle w:val="ConsPlusNormal0"/>
        <w:spacing w:before="240"/>
        <w:ind w:firstLine="540"/>
        <w:jc w:val="both"/>
      </w:pPr>
      <w:r>
        <w:t>5.2.4. Осуществлять согласования, предусмотренные Техническим заданием.</w:t>
      </w:r>
    </w:p>
    <w:p w:rsidR="008B004D" w:rsidRDefault="000172A8">
      <w:pPr>
        <w:pStyle w:val="ConsPlusNormal0"/>
        <w:spacing w:before="240"/>
        <w:ind w:firstLine="540"/>
        <w:jc w:val="both"/>
      </w:pPr>
      <w:r>
        <w:t>5.2.5. Осуществлять взаимод</w:t>
      </w:r>
      <w:r>
        <w:t>ействие с Исполнителем в соответствии с условиями Контракта (Договора).</w:t>
      </w:r>
    </w:p>
    <w:p w:rsidR="008B004D" w:rsidRDefault="008B004D">
      <w:pPr>
        <w:pStyle w:val="ConsPlusNormal0"/>
        <w:jc w:val="both"/>
      </w:pPr>
    </w:p>
    <w:p w:rsidR="008B004D" w:rsidRDefault="000172A8">
      <w:pPr>
        <w:pStyle w:val="ConsPlusNormal0"/>
        <w:jc w:val="center"/>
        <w:outlineLvl w:val="1"/>
      </w:pPr>
      <w:r>
        <w:t>VI. Права и обязанности Исполнителя</w:t>
      </w:r>
    </w:p>
    <w:p w:rsidR="008B004D" w:rsidRDefault="008B004D">
      <w:pPr>
        <w:pStyle w:val="ConsPlusNormal0"/>
        <w:jc w:val="both"/>
      </w:pPr>
    </w:p>
    <w:p w:rsidR="008B004D" w:rsidRDefault="000172A8">
      <w:pPr>
        <w:pStyle w:val="ConsPlusNormal0"/>
        <w:ind w:firstLine="540"/>
        <w:jc w:val="both"/>
      </w:pPr>
      <w:r>
        <w:t>6.1. Исполнитель вправе:</w:t>
      </w:r>
    </w:p>
    <w:p w:rsidR="008B004D" w:rsidRDefault="000172A8">
      <w:pPr>
        <w:pStyle w:val="ConsPlusNormal0"/>
        <w:spacing w:before="240"/>
        <w:ind w:firstLine="540"/>
        <w:jc w:val="both"/>
      </w:pPr>
      <w:r>
        <w:t xml:space="preserve">6.1.1. Требовать своевременного рассмотрения и принятия решения о приемке выполненных Работ, и ее оформлении, подписании </w:t>
      </w:r>
      <w:r>
        <w:t>Заказчиком акта сдачи-приемки Работ по Контракту (Договору) (результатам отдельного этапа Контракта (Договора) на основании представленных Исполнителем отчетных документов либо мотивированного отказа Заказчика от подписания акта сдачи-приемки Работ по Конт</w:t>
      </w:r>
      <w:r>
        <w:t>ракту (Договору) (результатам отдельного этапа Контракта (Договора).</w:t>
      </w:r>
    </w:p>
    <w:p w:rsidR="008B004D" w:rsidRDefault="000172A8">
      <w:pPr>
        <w:pStyle w:val="ConsPlusNormal0"/>
        <w:spacing w:before="240"/>
        <w:ind w:firstLine="540"/>
        <w:jc w:val="both"/>
      </w:pPr>
      <w:r>
        <w:t>6.1.2. Требовать своевременной оплаты выполненных Работ в соответствии с подписанным Сторонами актом сдачи-приемки Работ по Контракту (Договору) или актом сдачи-приемки работ по отдельном</w:t>
      </w:r>
      <w:r>
        <w:t>у этапу Контракта (Договора).</w:t>
      </w:r>
    </w:p>
    <w:p w:rsidR="008B004D" w:rsidRDefault="000172A8">
      <w:pPr>
        <w:pStyle w:val="ConsPlusNormal0"/>
        <w:spacing w:before="240"/>
        <w:ind w:firstLine="540"/>
        <w:jc w:val="both"/>
      </w:pPr>
      <w:r>
        <w:t>6.1.3. В порядке, предусмотренном законодательством Российской Федерации, привлекать к исполнению своих обязательств по Контракту (Договору) других лиц - соисполнителей только с согласия Заказчика. Исполнитель несет ответствен</w:t>
      </w:r>
      <w:r>
        <w:t>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изменения стоимости и объемов Работ по Контракту (Договору). Перечень Работ, выполненных соисполнителями, Исполни</w:t>
      </w:r>
      <w:r>
        <w:t>тель указывает в отчетной документации.</w:t>
      </w:r>
    </w:p>
    <w:p w:rsidR="008B004D" w:rsidRDefault="000172A8">
      <w:pPr>
        <w:pStyle w:val="ConsPlusNormal0"/>
        <w:spacing w:before="240"/>
        <w:ind w:firstLine="540"/>
        <w:jc w:val="both"/>
      </w:pPr>
      <w:r>
        <w:t>6.1.4. При привлечении Исполнителем соисполнителя к проведению Работ принадлежность исключительных прав на результаты Работ, созданные соисполнителем единолично либо совместно с Исполнителем, определяется на основани</w:t>
      </w:r>
      <w:r>
        <w:t>и соглашения между Исполнителем и соисполнителем, с обязательным уведомлением Заказчика.</w:t>
      </w:r>
    </w:p>
    <w:p w:rsidR="008B004D" w:rsidRDefault="000172A8">
      <w:pPr>
        <w:pStyle w:val="ConsPlusNormal0"/>
        <w:spacing w:before="240"/>
        <w:ind w:firstLine="540"/>
        <w:jc w:val="both"/>
      </w:pPr>
      <w:bookmarkStart w:id="8" w:name="P282"/>
      <w:bookmarkEnd w:id="8"/>
      <w:r>
        <w:t>6.1.5. По согласованию с Заказчиком Исполнитель вправе выполнить работы, услуги, качество, технические и функциональные характеристики (потребительские свойства) котор</w:t>
      </w:r>
      <w:r>
        <w:t>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8B004D" w:rsidRDefault="000172A8">
      <w:pPr>
        <w:pStyle w:val="ConsPlusNormal0"/>
        <w:spacing w:before="240"/>
        <w:ind w:firstLine="540"/>
        <w:jc w:val="both"/>
      </w:pPr>
      <w:r>
        <w:t>6.1.6. При досрочном выполнении Работ по Контракту (Договору) (отдельного этапа выполнения Работ по Конт</w:t>
      </w:r>
      <w:r>
        <w:t xml:space="preserve">ракту (Договору) Исполнитель в письменной форме уведомляет </w:t>
      </w:r>
      <w:r>
        <w:lastRenderedPageBreak/>
        <w:t>Заказчика о готовности представить для осуществления приемки отчетную документацию в соответствии с требованиями Контракта (Договора).</w:t>
      </w:r>
    </w:p>
    <w:p w:rsidR="008B004D" w:rsidRDefault="000172A8">
      <w:pPr>
        <w:pStyle w:val="ConsPlusNormal0"/>
        <w:spacing w:before="240"/>
        <w:ind w:firstLine="540"/>
        <w:jc w:val="both"/>
      </w:pPr>
      <w:r>
        <w:t>6.1.7. Правообладатель вправе распоряжаться правами на результаты Работ по своему усмотрению в соответствии с законодательством Российской Федерации, прилагая необходимые усилия для широкого внедрения созданных результатов Работ посредством распоряжения пр</w:t>
      </w:r>
      <w:r>
        <w:t xml:space="preserve">авами на них, а также соблюдая при этом обязательства, указанные в </w:t>
      </w:r>
      <w:hyperlink w:anchor="P436" w:tooltip="9.4. По требованию Заказчика правообладатель результата Работ обязан предоставить указанному Заказчиком лицу безвозмездную простую (неисключительную) лицензию на использование соответствующего объекта исключительного права, созданного в рамках Контракта (Догов">
        <w:r>
          <w:rPr>
            <w:color w:val="0000FF"/>
          </w:rPr>
          <w:t>пункте 9.4</w:t>
        </w:r>
      </w:hyperlink>
      <w:r>
        <w:t xml:space="preserve"> Контракта (Договора). Правообладатель обязан уведомлять </w:t>
      </w:r>
      <w:proofErr w:type="spellStart"/>
      <w:r>
        <w:t>правоприобретателя</w:t>
      </w:r>
      <w:proofErr w:type="spellEnd"/>
      <w:r>
        <w:t xml:space="preserve"> о своих обязательствах, установленных </w:t>
      </w:r>
      <w:hyperlink w:anchor="P436" w:tooltip="9.4. По требованию Заказчика правообладатель результата Работ обязан предоставить указанному Заказчиком лицу безвозмездную простую (неисключительную) лицензию на использование соответствующего объекта исключительного права, созданного в рамках Контракта (Догов">
        <w:r>
          <w:rPr>
            <w:color w:val="0000FF"/>
          </w:rPr>
          <w:t>пунктом 9.4</w:t>
        </w:r>
      </w:hyperlink>
      <w:r>
        <w:t xml:space="preserve"> Контракта (Договора) </w:t>
      </w:r>
      <w:hyperlink w:anchor="P525" w:tooltip="&lt;18&gt; В случае, если исключительные права закрепляются за Исполнителем.">
        <w:r>
          <w:rPr>
            <w:color w:val="0000FF"/>
          </w:rPr>
          <w:t>&lt;18&gt;</w:t>
        </w:r>
      </w:hyperlink>
      <w:r>
        <w:t>.</w:t>
      </w:r>
    </w:p>
    <w:p w:rsidR="008B004D" w:rsidRDefault="000172A8">
      <w:pPr>
        <w:pStyle w:val="ConsPlusNormal0"/>
        <w:spacing w:before="240"/>
        <w:ind w:firstLine="540"/>
        <w:jc w:val="both"/>
      </w:pPr>
      <w:r>
        <w:t xml:space="preserve">6.1.8. В случае, если исключительные права на результаты Работ закрепляются за Российской Федерацией </w:t>
      </w:r>
      <w:hyperlink w:anchor="P526" w:tooltip="&lt;19&gt; Если:">
        <w:r>
          <w:rPr>
            <w:color w:val="0000FF"/>
          </w:rPr>
          <w:t>&lt;19&gt;</w:t>
        </w:r>
      </w:hyperlink>
      <w:r>
        <w:t>, Исполнитель имеет право безвозмездного использования результата Работ для собственных нужд, в том числе для дальнейших исследований и разработок, в течение всего срока действия исключительного права.</w:t>
      </w:r>
    </w:p>
    <w:p w:rsidR="008B004D" w:rsidRDefault="000172A8">
      <w:pPr>
        <w:pStyle w:val="ConsPlusNormal0"/>
        <w:spacing w:before="240"/>
        <w:ind w:firstLine="540"/>
        <w:jc w:val="both"/>
      </w:pPr>
      <w:r>
        <w:t>В случае со</w:t>
      </w:r>
      <w:r>
        <w:t>здания результата Работ соисполнителем соисполнитель также получает право использования результата Работ для собственных нужд, в том числе для дальнейших исследований и разработок, в течение всего срока действия исключительного права.</w:t>
      </w:r>
    </w:p>
    <w:p w:rsidR="008B004D" w:rsidRDefault="000172A8">
      <w:pPr>
        <w:pStyle w:val="ConsPlusNormal0"/>
        <w:spacing w:before="240"/>
        <w:ind w:firstLine="540"/>
        <w:jc w:val="both"/>
      </w:pPr>
      <w:r>
        <w:t>6.2. Исполнитель обяз</w:t>
      </w:r>
      <w:r>
        <w:t>ан:</w:t>
      </w:r>
    </w:p>
    <w:p w:rsidR="008B004D" w:rsidRDefault="000172A8">
      <w:pPr>
        <w:pStyle w:val="ConsPlusNormal0"/>
        <w:spacing w:before="240"/>
        <w:ind w:firstLine="540"/>
        <w:jc w:val="both"/>
      </w:pPr>
      <w:bookmarkStart w:id="9" w:name="P288"/>
      <w:bookmarkEnd w:id="9"/>
      <w:r>
        <w:t>6.2.1. Своевременно и надлежащим образом выполнить Работы и представить Заказчику отчетную документацию.</w:t>
      </w:r>
    </w:p>
    <w:p w:rsidR="008B004D" w:rsidRDefault="000172A8">
      <w:pPr>
        <w:pStyle w:val="ConsPlusNormal0"/>
        <w:spacing w:before="240"/>
        <w:ind w:firstLine="540"/>
        <w:jc w:val="both"/>
      </w:pPr>
      <w:bookmarkStart w:id="10" w:name="P289"/>
      <w:bookmarkEnd w:id="10"/>
      <w:r>
        <w:t>6.2.2. Своевременно выполнить требования, предусмотренные Контрактом (Договором), а также нормативными правовыми актами Российской Федерации о госу</w:t>
      </w:r>
      <w:r>
        <w:t>дарственном учете научно-исследовательских, опытно-конструкторских и технологических работ гражданского назначения, в том числе обеспечивать государственный учет сведений о Работах, о полученных результатах Работ, о правообладателях и правах на них, а такж</w:t>
      </w:r>
      <w:r>
        <w:t>е сведений об изменении состояния их правовой охраны и практическом применении в соответствии с законодательством Российской Федерации.</w:t>
      </w:r>
    </w:p>
    <w:p w:rsidR="008B004D" w:rsidRDefault="000172A8">
      <w:pPr>
        <w:pStyle w:val="ConsPlusNormal0"/>
        <w:spacing w:before="240"/>
        <w:ind w:firstLine="540"/>
        <w:jc w:val="both"/>
      </w:pPr>
      <w:r>
        <w:t>6.2.3. Согласовать с Заказчиком необходимость использования при выполнении Работ охраняемых результатов интеллектуальной</w:t>
      </w:r>
      <w:r>
        <w:t xml:space="preserve"> деятельности, права на которые принадлежат третьим лицам, и приобретение прав на их использование.</w:t>
      </w:r>
    </w:p>
    <w:p w:rsidR="008B004D" w:rsidRDefault="000172A8">
      <w:pPr>
        <w:pStyle w:val="ConsPlusNormal0"/>
        <w:spacing w:before="240"/>
        <w:ind w:firstLine="540"/>
        <w:jc w:val="both"/>
      </w:pPr>
      <w:r>
        <w:t>6.2.4. Урегулировать вопросы использования прав на результаты интеллектуальной деятельности, принадлежащих третьим лицам, в объеме, достаточном для использо</w:t>
      </w:r>
      <w:r>
        <w:t>вания в рамках выполнения Работ.</w:t>
      </w:r>
    </w:p>
    <w:p w:rsidR="008B004D" w:rsidRDefault="000172A8">
      <w:pPr>
        <w:pStyle w:val="ConsPlusNormal0"/>
        <w:spacing w:before="240"/>
        <w:ind w:firstLine="540"/>
        <w:jc w:val="both"/>
      </w:pPr>
      <w:r>
        <w:t xml:space="preserve">6.2.5. С целью выявления </w:t>
      </w:r>
      <w:proofErr w:type="spellStart"/>
      <w:r>
        <w:t>охраноспособных</w:t>
      </w:r>
      <w:proofErr w:type="spellEnd"/>
      <w:r>
        <w:t xml:space="preserve"> результатов Работ проводить в процессе выполнения и (или) перед завершением Работ патентные исследования. Виды патентных исследований (уровень техники, патентоспособность либо патент</w:t>
      </w:r>
      <w:r>
        <w:t>ная чистота) должны быть выбраны Исполнителем исходя из характеристик этапа и стадии жизненного цикла проекта, на котором выполняются такие патентные исследования.</w:t>
      </w:r>
    </w:p>
    <w:p w:rsidR="008B004D" w:rsidRDefault="000172A8">
      <w:pPr>
        <w:pStyle w:val="ConsPlusNormal0"/>
        <w:spacing w:before="240"/>
        <w:ind w:firstLine="540"/>
        <w:jc w:val="both"/>
      </w:pPr>
      <w:r>
        <w:t>6.2.6. Обеспечить конфиденциальность сведений о результате Работ, в том числе в режиме комме</w:t>
      </w:r>
      <w:r>
        <w:t>рческой тайны, до принятия решения о форме и способе его правовой охраны.</w:t>
      </w:r>
    </w:p>
    <w:p w:rsidR="008B004D" w:rsidRDefault="000172A8">
      <w:pPr>
        <w:pStyle w:val="ConsPlusNormal0"/>
        <w:spacing w:before="240"/>
        <w:ind w:firstLine="540"/>
        <w:jc w:val="both"/>
      </w:pPr>
      <w:r>
        <w:lastRenderedPageBreak/>
        <w:t>6.2.7. Предпринять меры, обеспечивающие правовую охрану и защиту, в том числе в случае необходимости, на зарубежных рынках результатов Работ, созданных при реализации Контракта (Дого</w:t>
      </w:r>
      <w:r>
        <w:t>вора). Принятие решений о патентовании, в том числе о распределении прав между сторонами, а также о распределении расходов на патентование, оформляется дополнительными соглашениями к Контракту (Договору).</w:t>
      </w:r>
    </w:p>
    <w:p w:rsidR="008B004D" w:rsidRDefault="000172A8">
      <w:pPr>
        <w:pStyle w:val="ConsPlusNonformat0"/>
        <w:spacing w:before="200"/>
        <w:jc w:val="both"/>
      </w:pPr>
      <w:r>
        <w:t xml:space="preserve">    6.2.8.  </w:t>
      </w:r>
      <w:proofErr w:type="gramStart"/>
      <w:r>
        <w:t>Своими  силами</w:t>
      </w:r>
      <w:proofErr w:type="gramEnd"/>
      <w:r>
        <w:t xml:space="preserve">  и  за  свой  счет  устранить допущенные по вине</w:t>
      </w:r>
    </w:p>
    <w:p w:rsidR="008B004D" w:rsidRDefault="000172A8">
      <w:pPr>
        <w:pStyle w:val="ConsPlusNonformat0"/>
        <w:jc w:val="both"/>
      </w:pPr>
      <w:proofErr w:type="gramStart"/>
      <w:r>
        <w:t>Исполнителя  в</w:t>
      </w:r>
      <w:proofErr w:type="gramEnd"/>
      <w:r>
        <w:t xml:space="preserve">  процессе  выполнения Работ недостатки в сроки, определенные</w:t>
      </w:r>
    </w:p>
    <w:p w:rsidR="008B004D" w:rsidRDefault="000172A8">
      <w:pPr>
        <w:pStyle w:val="ConsPlusNonformat0"/>
        <w:jc w:val="both"/>
      </w:pPr>
      <w:r>
        <w:t>Заказчиком, а если срок не определен, то в течение ________________________</w:t>
      </w:r>
    </w:p>
    <w:p w:rsidR="008B004D" w:rsidRDefault="000172A8">
      <w:pPr>
        <w:pStyle w:val="ConsPlusNonformat0"/>
        <w:jc w:val="both"/>
      </w:pPr>
      <w:r>
        <w:t>(___________________________</w:t>
      </w:r>
      <w:r>
        <w:t>_________) дней с момента получения уведомления</w:t>
      </w:r>
    </w:p>
    <w:p w:rsidR="008B004D" w:rsidRDefault="000172A8">
      <w:pPr>
        <w:pStyle w:val="ConsPlusNonformat0"/>
        <w:jc w:val="both"/>
      </w:pPr>
      <w:r>
        <w:t xml:space="preserve">           (цифры прописью)</w:t>
      </w:r>
    </w:p>
    <w:p w:rsidR="008B004D" w:rsidRDefault="000172A8">
      <w:pPr>
        <w:pStyle w:val="ConsPlusNonformat0"/>
        <w:jc w:val="both"/>
      </w:pPr>
      <w:r>
        <w:t>Заказчика с требованием об устранении недостатков.</w:t>
      </w:r>
    </w:p>
    <w:p w:rsidR="008B004D" w:rsidRDefault="000172A8">
      <w:pPr>
        <w:pStyle w:val="ConsPlusNormal0"/>
        <w:ind w:firstLine="540"/>
        <w:jc w:val="both"/>
      </w:pPr>
      <w:r>
        <w:t>В случае, если в ходе научно-исследовательских работ обнаруживается невозможность достижения результатов вследствие обстоятельств</w:t>
      </w:r>
      <w:r>
        <w:t xml:space="preserve">, не зависящих от Исполнителя, Заказчик обязан оплатить стоимость работ, проведенных до выявления невозможности получить предусмотренные Контрактом (Договором) на выполнение научно-исследовательских работ результаты, но не свыше соответствующей части цены </w:t>
      </w:r>
      <w:r>
        <w:t xml:space="preserve">работ, указанной в Контракте (Договоре) </w:t>
      </w:r>
      <w:hyperlink w:anchor="P530" w:tooltip="&lt;20&gt; Указанный абзац включается в условия Контракта (Договора) в случае заключения Контракта (Договора) на выполнение научно-исследовательских работ.">
        <w:r>
          <w:rPr>
            <w:color w:val="0000FF"/>
          </w:rPr>
          <w:t>&lt;20&gt;</w:t>
        </w:r>
      </w:hyperlink>
      <w:r>
        <w:t>.</w:t>
      </w:r>
    </w:p>
    <w:p w:rsidR="008B004D" w:rsidRDefault="000172A8">
      <w:pPr>
        <w:pStyle w:val="ConsPlusNormal0"/>
        <w:spacing w:before="240"/>
        <w:ind w:firstLine="540"/>
        <w:jc w:val="both"/>
      </w:pPr>
      <w:r>
        <w:t>В случае, если в ходе выполн</w:t>
      </w:r>
      <w:r>
        <w:t xml:space="preserve">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 </w:t>
      </w:r>
      <w:hyperlink w:anchor="P531" w:tooltip="&lt;21&gt; Указанный абзац включается в условия Контракта (Договора) в случае заключения Контракта (Договора) на выполнение опытно-конструкторских и технологических работ.">
        <w:r>
          <w:rPr>
            <w:color w:val="0000FF"/>
          </w:rPr>
          <w:t>&lt;21&gt;</w:t>
        </w:r>
      </w:hyperlink>
      <w:r>
        <w:t>.</w:t>
      </w:r>
    </w:p>
    <w:p w:rsidR="008B004D" w:rsidRDefault="000172A8">
      <w:pPr>
        <w:pStyle w:val="ConsPlusNormal0"/>
        <w:spacing w:before="240"/>
        <w:ind w:firstLine="540"/>
        <w:jc w:val="both"/>
      </w:pPr>
      <w:r>
        <w:t>6.2.9. Незамедлительно информировать Заказчика об обнаруженной невозможности получить ожидаемые</w:t>
      </w:r>
      <w:r>
        <w:t xml:space="preserve"> результаты или о нецелесообразности продолжения работы.</w:t>
      </w:r>
    </w:p>
    <w:p w:rsidR="008B004D" w:rsidRDefault="000172A8">
      <w:pPr>
        <w:pStyle w:val="ConsPlusNormal0"/>
        <w:spacing w:before="240"/>
        <w:ind w:firstLine="540"/>
        <w:jc w:val="both"/>
      </w:pPr>
      <w:r>
        <w:t>6.2.10. Обеспечить передачу Заказчику полученных по Контракту (Договору) результатов Работ, не нарушающих исключительных прав других лиц и не являющихся предметом залога, ареста или иного обременения</w:t>
      </w:r>
      <w:r>
        <w:t>.</w:t>
      </w:r>
    </w:p>
    <w:p w:rsidR="008B004D" w:rsidRDefault="000172A8">
      <w:pPr>
        <w:pStyle w:val="ConsPlusNormal0"/>
        <w:spacing w:before="240"/>
        <w:ind w:firstLine="540"/>
        <w:jc w:val="both"/>
      </w:pPr>
      <w:r>
        <w:t xml:space="preserve">6.2.11. В случае если правообладатель результата Работ в течение 3 лет с даты получения такого результата Работ не осуществил его отчуждение, передачу права на получение патента, либо не предоставил право его использования третьему лицу, правообладатель </w:t>
      </w:r>
      <w:r>
        <w:t>обязуется подать в федеральный орган исполнительной власти по интеллектуальной собственности заявление о возможности предоставления любому лицу права использования результата Работ (открытой лицензии).</w:t>
      </w:r>
    </w:p>
    <w:p w:rsidR="008B004D" w:rsidRDefault="000172A8">
      <w:pPr>
        <w:pStyle w:val="ConsPlusNormal0"/>
        <w:spacing w:before="240"/>
        <w:ind w:firstLine="540"/>
        <w:jc w:val="both"/>
      </w:pPr>
      <w:bookmarkStart w:id="11" w:name="P306"/>
      <w:bookmarkEnd w:id="11"/>
      <w:r>
        <w:t>6.2.12. Единолично (или совместно с соисполнителями) н</w:t>
      </w:r>
      <w:r>
        <w:t>ести ответственность, а также расходы, связанные с разбирательствами по фактам нарушений, а также обеспечивать возмещение ущерба (убытков) и иных выплат в случаях, если к правообладателю результата Работ третьими лицами предъявлены претензии о нарушении их</w:t>
      </w:r>
      <w:r>
        <w:t xml:space="preserve"> интеллектуальных прав, связанные с использованием такого результата Работ.</w:t>
      </w:r>
    </w:p>
    <w:p w:rsidR="008B004D" w:rsidRDefault="000172A8">
      <w:pPr>
        <w:pStyle w:val="ConsPlusNonformat0"/>
        <w:spacing w:before="200"/>
        <w:jc w:val="both"/>
      </w:pPr>
      <w:r>
        <w:t xml:space="preserve">    6.2.13.  </w:t>
      </w:r>
      <w:proofErr w:type="gramStart"/>
      <w:r>
        <w:t>Исполнитель  обязан</w:t>
      </w:r>
      <w:proofErr w:type="gramEnd"/>
      <w:r>
        <w:t xml:space="preserve"> привлечь к исполнению Контракта (Договора)</w:t>
      </w:r>
    </w:p>
    <w:p w:rsidR="008B004D" w:rsidRDefault="000172A8">
      <w:pPr>
        <w:pStyle w:val="ConsPlusNonformat0"/>
        <w:jc w:val="both"/>
      </w:pPr>
      <w:proofErr w:type="gramStart"/>
      <w:r>
        <w:t>соисполнителей  из</w:t>
      </w:r>
      <w:proofErr w:type="gramEnd"/>
      <w:r>
        <w:t xml:space="preserve">  числа  субъектов  малого предпринимательства, социально</w:t>
      </w:r>
    </w:p>
    <w:p w:rsidR="008B004D" w:rsidRDefault="000172A8">
      <w:pPr>
        <w:pStyle w:val="ConsPlusNonformat0"/>
        <w:jc w:val="both"/>
      </w:pPr>
      <w:proofErr w:type="gramStart"/>
      <w:r>
        <w:t>ориентированных  некоммерчес</w:t>
      </w:r>
      <w:r>
        <w:t>ких</w:t>
      </w:r>
      <w:proofErr w:type="gramEnd"/>
      <w:r>
        <w:t xml:space="preserve">  организаций,  в  объеме  работ,  стоимость</w:t>
      </w:r>
    </w:p>
    <w:p w:rsidR="008B004D" w:rsidRDefault="000172A8">
      <w:pPr>
        <w:pStyle w:val="ConsPlusNonformat0"/>
        <w:jc w:val="both"/>
      </w:pPr>
      <w:r>
        <w:t>которых составляет _____ (___________________) процентов от общей стоимости</w:t>
      </w:r>
    </w:p>
    <w:p w:rsidR="008B004D" w:rsidRDefault="000172A8">
      <w:pPr>
        <w:pStyle w:val="ConsPlusNonformat0"/>
        <w:jc w:val="both"/>
      </w:pPr>
      <w:r>
        <w:t xml:space="preserve">                            (цифры прописью)</w:t>
      </w:r>
    </w:p>
    <w:p w:rsidR="008B004D" w:rsidRDefault="000172A8">
      <w:pPr>
        <w:pStyle w:val="ConsPlusNonformat0"/>
        <w:jc w:val="both"/>
      </w:pPr>
      <w:r>
        <w:t>(</w:t>
      </w:r>
      <w:proofErr w:type="gramStart"/>
      <w:r>
        <w:t>цены)  Работ</w:t>
      </w:r>
      <w:proofErr w:type="gramEnd"/>
      <w:r>
        <w:t>, установленной Контрактом (Договором) и представить Заказчику</w:t>
      </w:r>
    </w:p>
    <w:p w:rsidR="008B004D" w:rsidRDefault="000172A8">
      <w:pPr>
        <w:pStyle w:val="ConsPlusNonformat0"/>
        <w:jc w:val="both"/>
      </w:pPr>
      <w:proofErr w:type="gramStart"/>
      <w:r>
        <w:t>в  течение</w:t>
      </w:r>
      <w:proofErr w:type="gramEnd"/>
      <w:r>
        <w:t xml:space="preserve"> </w:t>
      </w:r>
      <w:r>
        <w:t xml:space="preserve"> 10  (десяти)  дней  с даты заключения с соисполнителем Договора</w:t>
      </w:r>
    </w:p>
    <w:p w:rsidR="008B004D" w:rsidRDefault="000172A8">
      <w:pPr>
        <w:pStyle w:val="ConsPlusNonformat0"/>
        <w:jc w:val="both"/>
      </w:pPr>
      <w:r>
        <w:t xml:space="preserve">копию такого Договора. За несоблюдение </w:t>
      </w:r>
      <w:proofErr w:type="gramStart"/>
      <w:r>
        <w:t>данного  условия</w:t>
      </w:r>
      <w:proofErr w:type="gramEnd"/>
      <w:r>
        <w:t xml:space="preserve">  Исполнитель  несет</w:t>
      </w:r>
    </w:p>
    <w:p w:rsidR="008B004D" w:rsidRDefault="000172A8">
      <w:pPr>
        <w:pStyle w:val="ConsPlusNonformat0"/>
        <w:jc w:val="both"/>
      </w:pPr>
      <w:r>
        <w:t xml:space="preserve">ответственность в соответствии с </w:t>
      </w:r>
      <w:hyperlink w:anchor="P354" w:tooltip="    7.2.2.   В   случае   выполнения   Работ   ненадлежащего  качества  или">
        <w:r>
          <w:rPr>
            <w:color w:val="0000FF"/>
          </w:rPr>
          <w:t>пунктом 7.2.2</w:t>
        </w:r>
      </w:hyperlink>
      <w:r>
        <w:t xml:space="preserve"> Контракта (Договора) </w:t>
      </w:r>
      <w:hyperlink w:anchor="P532" w:tooltip="&lt;22&gt; Данное условие по решению Заказчика включается в случае, предусмотренном частью 5 статьи 30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
        <w:r>
          <w:rPr>
            <w:color w:val="0000FF"/>
          </w:rPr>
          <w:t>&lt;22&gt;</w:t>
        </w:r>
      </w:hyperlink>
      <w:r>
        <w:t>.</w:t>
      </w:r>
    </w:p>
    <w:p w:rsidR="008B004D" w:rsidRDefault="008B004D">
      <w:pPr>
        <w:pStyle w:val="ConsPlusNormal0"/>
        <w:jc w:val="both"/>
      </w:pPr>
    </w:p>
    <w:p w:rsidR="008B004D" w:rsidRDefault="000172A8">
      <w:pPr>
        <w:pStyle w:val="ConsPlusNormal0"/>
        <w:jc w:val="center"/>
        <w:outlineLvl w:val="1"/>
      </w:pPr>
      <w:r>
        <w:t>VII. Ответственность Сторон</w:t>
      </w:r>
    </w:p>
    <w:p w:rsidR="008B004D" w:rsidRDefault="008B004D">
      <w:pPr>
        <w:pStyle w:val="ConsPlusNormal0"/>
        <w:jc w:val="both"/>
      </w:pPr>
    </w:p>
    <w:p w:rsidR="008B004D" w:rsidRDefault="000172A8">
      <w:pPr>
        <w:pStyle w:val="ConsPlusNormal0"/>
        <w:ind w:firstLine="540"/>
        <w:jc w:val="both"/>
      </w:pPr>
      <w:r>
        <w:t>7.1. Ответственность Заказчика:</w:t>
      </w:r>
    </w:p>
    <w:p w:rsidR="008B004D" w:rsidRDefault="000172A8">
      <w:pPr>
        <w:pStyle w:val="ConsPlusNormal0"/>
        <w:spacing w:before="240"/>
        <w:ind w:firstLine="540"/>
        <w:jc w:val="both"/>
      </w:pPr>
      <w:r>
        <w:t>7.1.1. За неисполнение или ненадлежащее исполнение своих обязательств Заказчик несет ответственность в соответствии с законодательством Российской Федерации.</w:t>
      </w:r>
    </w:p>
    <w:p w:rsidR="008B004D" w:rsidRDefault="000172A8">
      <w:pPr>
        <w:pStyle w:val="ConsPlusNormal0"/>
        <w:spacing w:before="240"/>
        <w:ind w:firstLine="540"/>
        <w:jc w:val="both"/>
      </w:pPr>
      <w:r>
        <w:t>7.1.2. В случае просрочки исполнения заказчиком обязательств, пред</w:t>
      </w:r>
      <w:r>
        <w:t>усмотренных Контрактом (Договором), а также в иных случаях неисполнения или ненадлежащего исполнения Заказчиком обязательств, предусмотренных Контрактом (Договором), Исполнитель вправе потребовать уплаты неустоек (штрафов, пеней). Пеня начисляется за кажды</w:t>
      </w:r>
      <w:r>
        <w:t xml:space="preserve">й день просрочки исполнения обязательства, предусмотренного Контрактом (Договором), начиная со дня, </w:t>
      </w:r>
      <w:proofErr w:type="gramStart"/>
      <w:r>
        <w:t>следующего после дня истечения</w:t>
      </w:r>
      <w:proofErr w:type="gramEnd"/>
      <w:r>
        <w:t xml:space="preserve"> установленного Контрактом (Договором) срока исполнения обязательства. Размер такой пени равен одной трехсотой действующей на </w:t>
      </w:r>
      <w:r>
        <w:t>дату уплаты пеней ставки рефинансирования Центрального банка Российской Федерации от неуплаченной в срок суммы.</w:t>
      </w:r>
    </w:p>
    <w:p w:rsidR="008B004D" w:rsidRDefault="000172A8">
      <w:pPr>
        <w:pStyle w:val="ConsPlusNonformat0"/>
        <w:spacing w:before="200"/>
        <w:jc w:val="both"/>
      </w:pPr>
      <w:r>
        <w:t xml:space="preserve">    </w:t>
      </w:r>
      <w:proofErr w:type="gramStart"/>
      <w:r>
        <w:t>Штрафы  начисляются</w:t>
      </w:r>
      <w:proofErr w:type="gramEnd"/>
      <w:r>
        <w:t xml:space="preserve"> за ненадлежащее исполнение заказчиком обязательств,</w:t>
      </w:r>
    </w:p>
    <w:p w:rsidR="008B004D" w:rsidRDefault="000172A8">
      <w:pPr>
        <w:pStyle w:val="ConsPlusNonformat0"/>
        <w:jc w:val="both"/>
      </w:pPr>
      <w:r>
        <w:t>предусмотренных Контрактом (Договором), за исключением просрочки исп</w:t>
      </w:r>
      <w:r>
        <w:t>олнения</w:t>
      </w:r>
    </w:p>
    <w:p w:rsidR="008B004D" w:rsidRDefault="000172A8">
      <w:pPr>
        <w:pStyle w:val="ConsPlusNonformat0"/>
        <w:jc w:val="both"/>
      </w:pPr>
      <w:proofErr w:type="gramStart"/>
      <w:r>
        <w:t>обязательств,  предусмотренных</w:t>
      </w:r>
      <w:proofErr w:type="gramEnd"/>
      <w:r>
        <w:t xml:space="preserve">  Контрактом (Договором).  Исполнитель вправе</w:t>
      </w:r>
    </w:p>
    <w:p w:rsidR="008B004D" w:rsidRDefault="000172A8">
      <w:pPr>
        <w:pStyle w:val="ConsPlusNonformat0"/>
        <w:jc w:val="both"/>
      </w:pPr>
      <w:r>
        <w:t xml:space="preserve">применить к Заказчику штраф в размере ____ </w:t>
      </w:r>
      <w:proofErr w:type="gramStart"/>
      <w:r>
        <w:t>%  от</w:t>
      </w:r>
      <w:proofErr w:type="gramEnd"/>
      <w:r>
        <w:t xml:space="preserve"> цены Контракта (Договора),</w:t>
      </w:r>
    </w:p>
    <w:p w:rsidR="008B004D" w:rsidRDefault="000172A8">
      <w:pPr>
        <w:pStyle w:val="ConsPlusNonformat0"/>
        <w:jc w:val="both"/>
      </w:pPr>
      <w:r>
        <w:t xml:space="preserve">что составляет __________ (________________________) рублей __ копеек </w:t>
      </w:r>
      <w:hyperlink w:anchor="P533" w:tooltip="&lt;23&gt; Указываются конкретные значения, определяемые следующим образом:">
        <w:r>
          <w:rPr>
            <w:color w:val="0000FF"/>
          </w:rPr>
          <w:t>&lt;23&gt;</w:t>
        </w:r>
      </w:hyperlink>
      <w:r>
        <w:t>.</w:t>
      </w:r>
    </w:p>
    <w:p w:rsidR="008B004D" w:rsidRDefault="000172A8">
      <w:pPr>
        <w:pStyle w:val="ConsPlusNormal0"/>
        <w:jc w:val="both"/>
      </w:pPr>
      <w:r>
        <w:t>(сумма прописью)</w:t>
      </w:r>
    </w:p>
    <w:p w:rsidR="008B004D" w:rsidRDefault="000172A8">
      <w:pPr>
        <w:pStyle w:val="ConsPlusNormal0"/>
        <w:spacing w:before="240"/>
        <w:ind w:firstLine="540"/>
        <w:jc w:val="both"/>
      </w:pPr>
      <w:r>
        <w:t>7.2. Ответственность Исполнителя:</w:t>
      </w:r>
    </w:p>
    <w:p w:rsidR="008B004D" w:rsidRDefault="000172A8">
      <w:pPr>
        <w:pStyle w:val="ConsPlusNormal0"/>
        <w:spacing w:before="240"/>
        <w:ind w:firstLine="540"/>
        <w:jc w:val="both"/>
      </w:pPr>
      <w:bookmarkStart w:id="12" w:name="P329"/>
      <w:bookmarkEnd w:id="12"/>
      <w:r>
        <w:t>7.2.1. В случае просрочки исполнения Исполнителем обязательств, предусмотренных Контрактом (Договором), Заказчик в соответс</w:t>
      </w:r>
      <w:r>
        <w:t xml:space="preserve">твии с </w:t>
      </w:r>
      <w:hyperlink r:id="rId12" w:tooltip="Постановление Правительства РФ от 25.11.2013 N 1063 (ред. от 15.05.2017) &quot;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
        <w:r>
          <w:rPr>
            <w:color w:val="0000FF"/>
          </w:rPr>
          <w:t>Правилами</w:t>
        </w:r>
      </w:hyperlink>
      <w:r>
        <w:t xml:space="preserve"> определения размера штрафа, начисляемого в случае ненадлежащего исполнения заказчиком, поставщиком (подрядчиком,</w:t>
      </w:r>
      <w:r>
        <w:t xml:space="preserve">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bookmarkStart w:id="13" w:name="_GoBack"/>
      <w:bookmarkEnd w:id="13"/>
      <w:r>
        <w:t xml:space="preserve"> (подрядчиком, исполни</w:t>
      </w:r>
      <w:r>
        <w:t xml:space="preserve">телем) обязательства, предусмотренного контрактом, утвержденными постановлением Правительства Российской Федерации от 25 ноября 2013 г. N 1063 </w:t>
      </w:r>
      <w:hyperlink w:anchor="P538" w:tooltip="&lt;24&gt; Собрание законодательства Российской Федерации, 2013, N 48, ст. 6266.">
        <w:r>
          <w:rPr>
            <w:color w:val="0000FF"/>
          </w:rPr>
          <w:t>&lt;24&gt;</w:t>
        </w:r>
      </w:hyperlink>
      <w:r>
        <w:t xml:space="preserve">, </w:t>
      </w:r>
      <w:r>
        <w:t xml:space="preserve">направляет Исполнителю требование об уплате пени в размере не менее одной трехсотой действующей на дату уплаты пени ставки рефинансирования Центрального банка Российской Федерации от цены Контракта (Договора), уменьшенной на сумму, пропорциональную объему </w:t>
      </w:r>
      <w:r>
        <w:t>обязательств, предусмотренных Контрактом (Договором) и фактически исполненных Исполнителем, начиная со дня, следующего после дня истечения установленного Контрактом (Договором) срока исполнения обязательства и определяется по формуле:</w:t>
      </w:r>
    </w:p>
    <w:p w:rsidR="008B004D" w:rsidRDefault="008B004D">
      <w:pPr>
        <w:pStyle w:val="ConsPlusNormal0"/>
        <w:jc w:val="both"/>
      </w:pPr>
    </w:p>
    <w:p w:rsidR="008B004D" w:rsidRDefault="000172A8">
      <w:pPr>
        <w:pStyle w:val="ConsPlusNormal0"/>
        <w:ind w:firstLine="540"/>
        <w:jc w:val="both"/>
      </w:pPr>
      <w:r>
        <w:t>П = (Ц - В) x С,</w:t>
      </w:r>
    </w:p>
    <w:p w:rsidR="008B004D" w:rsidRDefault="008B004D">
      <w:pPr>
        <w:pStyle w:val="ConsPlusNormal0"/>
        <w:jc w:val="both"/>
      </w:pPr>
    </w:p>
    <w:p w:rsidR="008B004D" w:rsidRDefault="000172A8">
      <w:pPr>
        <w:pStyle w:val="ConsPlusNormal0"/>
        <w:ind w:firstLine="540"/>
        <w:jc w:val="both"/>
      </w:pPr>
      <w:r>
        <w:t>гд</w:t>
      </w:r>
      <w:r>
        <w:t>е:</w:t>
      </w:r>
    </w:p>
    <w:p w:rsidR="008B004D" w:rsidRDefault="000172A8">
      <w:pPr>
        <w:pStyle w:val="ConsPlusNormal0"/>
        <w:spacing w:before="240"/>
        <w:ind w:firstLine="540"/>
        <w:jc w:val="both"/>
      </w:pPr>
      <w:r>
        <w:t>Ц - цена Контракта (Договора);</w:t>
      </w:r>
    </w:p>
    <w:p w:rsidR="008B004D" w:rsidRDefault="000172A8">
      <w:pPr>
        <w:pStyle w:val="ConsPlusNormal0"/>
        <w:spacing w:before="240"/>
        <w:ind w:firstLine="540"/>
        <w:jc w:val="both"/>
      </w:pPr>
      <w:r>
        <w:t xml:space="preserve">В - стоимость фактически исполненного в установленный срок Исполнителем обязательства </w:t>
      </w:r>
      <w:r>
        <w:lastRenderedPageBreak/>
        <w:t>по Контракту (Договору), определяемая на основании документа о приемке товаров, результатов выполнения работ, оказания услуг, в том числ</w:t>
      </w:r>
      <w:r>
        <w:t>е отдельных этапов исполнения Контракта (Договора);</w:t>
      </w:r>
    </w:p>
    <w:p w:rsidR="008B004D" w:rsidRDefault="000172A8">
      <w:pPr>
        <w:pStyle w:val="ConsPlusNormal0"/>
        <w:spacing w:before="240"/>
        <w:ind w:firstLine="540"/>
        <w:jc w:val="both"/>
      </w:pPr>
      <w:r>
        <w:t>С - размер ставки.</w:t>
      </w:r>
    </w:p>
    <w:p w:rsidR="008B004D" w:rsidRDefault="000172A8">
      <w:pPr>
        <w:pStyle w:val="ConsPlusNormal0"/>
        <w:spacing w:before="240"/>
        <w:ind w:firstLine="540"/>
        <w:jc w:val="both"/>
      </w:pPr>
      <w:r>
        <w:t>Размер ставки определяется по формуле:</w:t>
      </w:r>
    </w:p>
    <w:p w:rsidR="008B004D" w:rsidRDefault="008B004D">
      <w:pPr>
        <w:pStyle w:val="ConsPlusNormal0"/>
        <w:jc w:val="both"/>
      </w:pPr>
    </w:p>
    <w:p w:rsidR="008B004D" w:rsidRDefault="000172A8">
      <w:pPr>
        <w:pStyle w:val="ConsPlusNormal0"/>
        <w:ind w:firstLine="540"/>
        <w:jc w:val="both"/>
      </w:pPr>
      <w:r>
        <w:t>С = С</w:t>
      </w:r>
      <w:r>
        <w:rPr>
          <w:vertAlign w:val="subscript"/>
        </w:rPr>
        <w:t>ЦБ</w:t>
      </w:r>
      <w:r>
        <w:t xml:space="preserve"> x ДП,</w:t>
      </w:r>
    </w:p>
    <w:p w:rsidR="008B004D" w:rsidRDefault="008B004D">
      <w:pPr>
        <w:pStyle w:val="ConsPlusNormal0"/>
        <w:jc w:val="both"/>
      </w:pPr>
    </w:p>
    <w:p w:rsidR="008B004D" w:rsidRDefault="000172A8">
      <w:pPr>
        <w:pStyle w:val="ConsPlusNormal0"/>
        <w:ind w:firstLine="540"/>
        <w:jc w:val="both"/>
      </w:pPr>
      <w:r>
        <w:t>где:</w:t>
      </w:r>
    </w:p>
    <w:p w:rsidR="008B004D" w:rsidRDefault="000172A8">
      <w:pPr>
        <w:pStyle w:val="ConsPlusNormal0"/>
        <w:spacing w:before="240"/>
        <w:ind w:firstLine="540"/>
        <w:jc w:val="both"/>
      </w:pPr>
      <w:r>
        <w:t>С</w:t>
      </w:r>
      <w:r>
        <w:rPr>
          <w:vertAlign w:val="subscript"/>
        </w:rPr>
        <w:t>ЦБ</w:t>
      </w:r>
      <w:r>
        <w:t xml:space="preserve"> - размер ставки рефинансирования, установленной Центральным банком Российской Федерации на дату уплаты пени, определяемый</w:t>
      </w:r>
      <w:r>
        <w:t xml:space="preserve"> с учетом коэффициента К;</w:t>
      </w:r>
    </w:p>
    <w:p w:rsidR="008B004D" w:rsidRDefault="000172A8">
      <w:pPr>
        <w:pStyle w:val="ConsPlusNormal0"/>
        <w:spacing w:before="240"/>
        <w:ind w:firstLine="540"/>
        <w:jc w:val="both"/>
      </w:pPr>
      <w:r>
        <w:t>ДП - количество дней просрочки.</w:t>
      </w:r>
    </w:p>
    <w:p w:rsidR="008B004D" w:rsidRDefault="000172A8">
      <w:pPr>
        <w:pStyle w:val="ConsPlusNormal0"/>
        <w:spacing w:before="240"/>
        <w:ind w:firstLine="540"/>
        <w:jc w:val="both"/>
      </w:pPr>
      <w:r>
        <w:t>Коэффициент К определяется по формуле:</w:t>
      </w:r>
    </w:p>
    <w:p w:rsidR="008B004D" w:rsidRDefault="008B004D">
      <w:pPr>
        <w:pStyle w:val="ConsPlusNormal0"/>
        <w:jc w:val="both"/>
      </w:pPr>
    </w:p>
    <w:p w:rsidR="008B004D" w:rsidRDefault="000172A8">
      <w:pPr>
        <w:pStyle w:val="ConsPlusNormal0"/>
        <w:ind w:firstLine="540"/>
        <w:jc w:val="both"/>
      </w:pPr>
      <w:r>
        <w:rPr>
          <w:noProof/>
          <w:position w:val="-27"/>
        </w:rPr>
        <w:drawing>
          <wp:inline distT="0" distB="0" distL="0" distR="0">
            <wp:extent cx="1403350" cy="5010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0" cy="501015"/>
                    </a:xfrm>
                    <a:prstGeom prst="rect">
                      <a:avLst/>
                    </a:prstGeom>
                    <a:noFill/>
                    <a:ln>
                      <a:noFill/>
                    </a:ln>
                  </pic:spPr>
                </pic:pic>
              </a:graphicData>
            </a:graphic>
          </wp:inline>
        </w:drawing>
      </w:r>
      <w:r>
        <w:t>,</w:t>
      </w:r>
    </w:p>
    <w:p w:rsidR="008B004D" w:rsidRDefault="008B004D">
      <w:pPr>
        <w:pStyle w:val="ConsPlusNormal0"/>
        <w:jc w:val="both"/>
      </w:pPr>
    </w:p>
    <w:p w:rsidR="008B004D" w:rsidRDefault="000172A8">
      <w:pPr>
        <w:pStyle w:val="ConsPlusNormal0"/>
        <w:ind w:firstLine="540"/>
        <w:jc w:val="both"/>
      </w:pPr>
      <w:r>
        <w:t>где:</w:t>
      </w:r>
    </w:p>
    <w:p w:rsidR="008B004D" w:rsidRDefault="000172A8">
      <w:pPr>
        <w:pStyle w:val="ConsPlusNormal0"/>
        <w:spacing w:before="240"/>
        <w:ind w:firstLine="540"/>
        <w:jc w:val="both"/>
      </w:pPr>
      <w:r>
        <w:t>ДП - количество дней просрочки;</w:t>
      </w:r>
    </w:p>
    <w:p w:rsidR="008B004D" w:rsidRDefault="000172A8">
      <w:pPr>
        <w:pStyle w:val="ConsPlusNormal0"/>
        <w:spacing w:before="240"/>
        <w:ind w:firstLine="540"/>
        <w:jc w:val="both"/>
      </w:pPr>
      <w:r>
        <w:t>ДК - срок исполнения обязательства по Контракту (Договору) (количество дней).</w:t>
      </w:r>
    </w:p>
    <w:p w:rsidR="008B004D" w:rsidRDefault="000172A8">
      <w:pPr>
        <w:pStyle w:val="ConsPlusNormal0"/>
        <w:spacing w:before="240"/>
        <w:ind w:firstLine="540"/>
        <w:jc w:val="both"/>
      </w:pPr>
      <w: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w:t>
      </w:r>
      <w:r>
        <w:t xml:space="preserve"> Федерации на дату уплаты пени.</w:t>
      </w:r>
    </w:p>
    <w:p w:rsidR="008B004D" w:rsidRDefault="000172A8">
      <w:pPr>
        <w:pStyle w:val="ConsPlusNormal0"/>
        <w:spacing w:before="240"/>
        <w:ind w:firstLine="540"/>
        <w:jc w:val="both"/>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B004D" w:rsidRDefault="000172A8">
      <w:pPr>
        <w:pStyle w:val="ConsPlusNormal0"/>
        <w:spacing w:before="240"/>
        <w:ind w:firstLine="540"/>
        <w:jc w:val="both"/>
      </w:pPr>
      <w:r>
        <w:t>При К, равно</w:t>
      </w:r>
      <w:r>
        <w:t>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B004D" w:rsidRDefault="000172A8">
      <w:pPr>
        <w:pStyle w:val="ConsPlusNonformat0"/>
        <w:spacing w:before="200"/>
        <w:jc w:val="both"/>
      </w:pPr>
      <w:bookmarkStart w:id="14" w:name="P354"/>
      <w:bookmarkEnd w:id="14"/>
      <w:r>
        <w:t xml:space="preserve">    7.2.2.   В   случае   выполнения   Работ   </w:t>
      </w:r>
      <w:proofErr w:type="gramStart"/>
      <w:r>
        <w:t>ненадл</w:t>
      </w:r>
      <w:r>
        <w:t>ежащего  качества</w:t>
      </w:r>
      <w:proofErr w:type="gramEnd"/>
      <w:r>
        <w:t xml:space="preserve">  или</w:t>
      </w:r>
    </w:p>
    <w:p w:rsidR="008B004D" w:rsidRDefault="000172A8">
      <w:pPr>
        <w:pStyle w:val="ConsPlusNonformat0"/>
        <w:jc w:val="both"/>
      </w:pPr>
      <w:r>
        <w:t xml:space="preserve">неисполнения  условий,  предусмотренных  </w:t>
      </w:r>
      <w:hyperlink w:anchor="P288" w:tooltip="6.2.1. Своевременно и надлежащим образом выполнить Работы и представить Заказчику отчетную документацию.">
        <w:r>
          <w:rPr>
            <w:color w:val="0000FF"/>
          </w:rPr>
          <w:t>пунктами  6.2.1</w:t>
        </w:r>
      </w:hyperlink>
      <w:r>
        <w:t xml:space="preserve">  -  </w:t>
      </w:r>
      <w:hyperlink w:anchor="P289" w:tooltip="6.2.2. Своевременно выполнить требования, предусмотренные Контрактом (Договором), а также нормативными правовыми актами Российской Федерации о государственном учете научно-исследовательских, опытно-конструкторских и технологических работ гражданского назначени">
        <w:r>
          <w:rPr>
            <w:color w:val="0000FF"/>
          </w:rPr>
          <w:t>6.2.2</w:t>
        </w:r>
      </w:hyperlink>
      <w:r>
        <w:t xml:space="preserve">, </w:t>
      </w:r>
      <w:hyperlink w:anchor="P306" w:tooltip="6.2.12. Единолично (или совместно с соисполнителями) нести ответственность, а также расходы, связанные с разбирательствами по фактам нарушений, а также обеспечивать возмещение ущерба (убытков) и иных выплат в случаях, если к правообладателю результата Работ тр">
        <w:r>
          <w:rPr>
            <w:color w:val="0000FF"/>
          </w:rPr>
          <w:t>6.2.12</w:t>
        </w:r>
      </w:hyperlink>
      <w:r>
        <w:t>,</w:t>
      </w:r>
    </w:p>
    <w:p w:rsidR="008B004D" w:rsidRDefault="000172A8">
      <w:pPr>
        <w:pStyle w:val="ConsPlusNonformat0"/>
        <w:jc w:val="both"/>
      </w:pPr>
      <w:proofErr w:type="gramStart"/>
      <w:r>
        <w:t>6.2.14  Контракта</w:t>
      </w:r>
      <w:proofErr w:type="gramEnd"/>
      <w:r>
        <w:t xml:space="preserve"> (Договора), Заказчик обязан применить к Исполнителю штраф</w:t>
      </w:r>
    </w:p>
    <w:p w:rsidR="008B004D" w:rsidRDefault="000172A8">
      <w:pPr>
        <w:pStyle w:val="ConsPlusNonformat0"/>
        <w:jc w:val="both"/>
      </w:pPr>
      <w:r>
        <w:t xml:space="preserve">в размере ___ % </w:t>
      </w:r>
      <w:hyperlink w:anchor="P539" w:tooltip="&lt;25&gt; Указываются конкретные значения, определяемые следующим образом:">
        <w:r>
          <w:rPr>
            <w:color w:val="0000FF"/>
          </w:rPr>
          <w:t>&lt;25&gt;</w:t>
        </w:r>
      </w:hyperlink>
      <w:r>
        <w:t xml:space="preserve"> от </w:t>
      </w:r>
      <w:r>
        <w:t>цены Контракта (Договора), что составляет _________</w:t>
      </w:r>
    </w:p>
    <w:p w:rsidR="008B004D" w:rsidRDefault="000172A8">
      <w:pPr>
        <w:pStyle w:val="ConsPlusNonformat0"/>
        <w:jc w:val="both"/>
      </w:pPr>
      <w:r>
        <w:t>(____________________) рублей _____ копеек.</w:t>
      </w:r>
    </w:p>
    <w:p w:rsidR="008B004D" w:rsidRDefault="000172A8">
      <w:pPr>
        <w:pStyle w:val="ConsPlusNonformat0"/>
        <w:jc w:val="both"/>
      </w:pPr>
      <w:r>
        <w:t xml:space="preserve">   (сумма прописью)</w:t>
      </w:r>
    </w:p>
    <w:p w:rsidR="008B004D" w:rsidRDefault="000172A8">
      <w:pPr>
        <w:pStyle w:val="ConsPlusNormal0"/>
        <w:ind w:firstLine="540"/>
        <w:jc w:val="both"/>
      </w:pPr>
      <w:r>
        <w:t>7.2.3. Исполнитель обязан возместить убытки, причиненные им Заказчику, вследствие неисполнения или ненадлежащего исполнения Работ, сверх уст</w:t>
      </w:r>
      <w:r>
        <w:t>ановленной неустойки (штрафа, пени), но не более стоимости Работ по Контракту (Договору).</w:t>
      </w:r>
    </w:p>
    <w:p w:rsidR="008B004D" w:rsidRDefault="000172A8">
      <w:pPr>
        <w:pStyle w:val="ConsPlusNormal0"/>
        <w:spacing w:before="240"/>
        <w:ind w:firstLine="540"/>
        <w:jc w:val="both"/>
      </w:pPr>
      <w:r>
        <w:lastRenderedPageBreak/>
        <w:t>7.2.4. Исполнитель освобождается от уплаты неустойки и возмещения убытков, если докажет, что просрочка исполнения указанного обязательства произошла вследствие обстоя</w:t>
      </w:r>
      <w:r>
        <w:t>тельств непреодолимой силы.</w:t>
      </w:r>
    </w:p>
    <w:p w:rsidR="008B004D" w:rsidRDefault="000172A8">
      <w:pPr>
        <w:pStyle w:val="ConsPlusNonformat0"/>
        <w:spacing w:before="200"/>
        <w:jc w:val="both"/>
      </w:pPr>
      <w:bookmarkStart w:id="15" w:name="P362"/>
      <w:bookmarkEnd w:id="15"/>
      <w:r>
        <w:t xml:space="preserve">    7.2.5.  </w:t>
      </w:r>
      <w:proofErr w:type="gramStart"/>
      <w:r>
        <w:t>Исполнение  обязательств</w:t>
      </w:r>
      <w:proofErr w:type="gramEnd"/>
      <w:r>
        <w:t xml:space="preserve"> Исполнителя по Контракту (Договору), в</w:t>
      </w:r>
    </w:p>
    <w:p w:rsidR="008B004D" w:rsidRDefault="000172A8">
      <w:pPr>
        <w:pStyle w:val="ConsPlusNonformat0"/>
        <w:jc w:val="both"/>
      </w:pPr>
      <w:proofErr w:type="gramStart"/>
      <w:r>
        <w:t>том  числе</w:t>
      </w:r>
      <w:proofErr w:type="gramEnd"/>
      <w:r>
        <w:t xml:space="preserve">  по уплате неустойки (штрафа, пени), возврату аванса, возмещения</w:t>
      </w:r>
    </w:p>
    <w:p w:rsidR="008B004D" w:rsidRDefault="000172A8">
      <w:pPr>
        <w:pStyle w:val="ConsPlusNonformat0"/>
        <w:jc w:val="both"/>
      </w:pPr>
      <w:proofErr w:type="gramStart"/>
      <w:r>
        <w:t>убытков,  а</w:t>
      </w:r>
      <w:proofErr w:type="gramEnd"/>
      <w:r>
        <w:t xml:space="preserve">  также начисленных за несвоевременную их уплату процентов, иных</w:t>
      </w:r>
    </w:p>
    <w:p w:rsidR="008B004D" w:rsidRDefault="000172A8">
      <w:pPr>
        <w:pStyle w:val="ConsPlusNonformat0"/>
        <w:jc w:val="both"/>
      </w:pPr>
      <w:r>
        <w:t>денежных обязательств обеспечивается банковской гарантией от ______________</w:t>
      </w:r>
    </w:p>
    <w:p w:rsidR="008B004D" w:rsidRDefault="000172A8">
      <w:pPr>
        <w:pStyle w:val="ConsPlusNonformat0"/>
        <w:jc w:val="both"/>
      </w:pPr>
      <w:r>
        <w:t>N ______, выданной _______________________________________________________,</w:t>
      </w:r>
    </w:p>
    <w:p w:rsidR="008B004D" w:rsidRDefault="000172A8">
      <w:pPr>
        <w:pStyle w:val="ConsPlusNonformat0"/>
        <w:jc w:val="both"/>
      </w:pPr>
      <w:r>
        <w:t xml:space="preserve">                              (наименование банка с указанием</w:t>
      </w:r>
    </w:p>
    <w:p w:rsidR="008B004D" w:rsidRDefault="000172A8">
      <w:pPr>
        <w:pStyle w:val="ConsPlusNonformat0"/>
        <w:jc w:val="both"/>
      </w:pPr>
      <w:r>
        <w:t xml:space="preserve">                               организацио</w:t>
      </w:r>
      <w:r>
        <w:t>нно-правовой формы)</w:t>
      </w:r>
    </w:p>
    <w:p w:rsidR="008B004D" w:rsidRDefault="000172A8">
      <w:pPr>
        <w:pStyle w:val="ConsPlusNonformat0"/>
        <w:jc w:val="both"/>
      </w:pPr>
      <w:r>
        <w:t>сроком действия до _________ в размере _______ (___________________) рублей</w:t>
      </w:r>
    </w:p>
    <w:p w:rsidR="008B004D" w:rsidRDefault="000172A8">
      <w:pPr>
        <w:pStyle w:val="ConsPlusNonformat0"/>
        <w:jc w:val="both"/>
      </w:pPr>
      <w:r>
        <w:t xml:space="preserve">                                                 (сумма прописью)</w:t>
      </w:r>
    </w:p>
    <w:p w:rsidR="008B004D" w:rsidRDefault="000172A8">
      <w:pPr>
        <w:pStyle w:val="ConsPlusNonformat0"/>
        <w:jc w:val="both"/>
      </w:pPr>
      <w:r>
        <w:t>___ копеек, реестровый номер банковской гарантии _________________________.</w:t>
      </w:r>
    </w:p>
    <w:p w:rsidR="008B004D" w:rsidRDefault="000172A8">
      <w:pPr>
        <w:pStyle w:val="ConsPlusNormal0"/>
        <w:ind w:firstLine="540"/>
        <w:jc w:val="both"/>
      </w:pPr>
      <w:r>
        <w:t>Предъявление требования к оплате осуществляется в случаях неисполнения или ненадлежащего исполнения Исполнителем обязательств по Контракту (Договору).</w:t>
      </w:r>
    </w:p>
    <w:p w:rsidR="008B004D" w:rsidRDefault="000172A8">
      <w:pPr>
        <w:pStyle w:val="ConsPlusNonformat0"/>
        <w:spacing w:before="200"/>
        <w:jc w:val="both"/>
      </w:pPr>
      <w:r>
        <w:t xml:space="preserve">    Срок   </w:t>
      </w:r>
      <w:proofErr w:type="gramStart"/>
      <w:r>
        <w:t>действия  представ</w:t>
      </w:r>
      <w:r>
        <w:t>ленного</w:t>
      </w:r>
      <w:proofErr w:type="gramEnd"/>
      <w:r>
        <w:t xml:space="preserve">  Исполнителем  обеспечения  исполнения</w:t>
      </w:r>
    </w:p>
    <w:p w:rsidR="008B004D" w:rsidRDefault="000172A8">
      <w:pPr>
        <w:pStyle w:val="ConsPlusNonformat0"/>
        <w:jc w:val="both"/>
      </w:pPr>
      <w:proofErr w:type="gramStart"/>
      <w:r>
        <w:t>Контракта  (</w:t>
      </w:r>
      <w:proofErr w:type="gramEnd"/>
      <w:r>
        <w:t>Договора)  в  виде  банковской  гарантии  должен превышать срок</w:t>
      </w:r>
    </w:p>
    <w:p w:rsidR="008B004D" w:rsidRDefault="000172A8">
      <w:pPr>
        <w:pStyle w:val="ConsPlusNonformat0"/>
        <w:jc w:val="both"/>
      </w:pPr>
      <w:r>
        <w:t>действия контракта не менее чем на один месяц. В случае если по независящим</w:t>
      </w:r>
    </w:p>
    <w:p w:rsidR="008B004D" w:rsidRDefault="000172A8">
      <w:pPr>
        <w:pStyle w:val="ConsPlusNonformat0"/>
        <w:jc w:val="both"/>
      </w:pPr>
      <w:r>
        <w:t xml:space="preserve">от   </w:t>
      </w:r>
      <w:proofErr w:type="gramStart"/>
      <w:r>
        <w:t>Исполнителя  причинам</w:t>
      </w:r>
      <w:proofErr w:type="gramEnd"/>
      <w:r>
        <w:t xml:space="preserve">  действие  банковской  гаранти</w:t>
      </w:r>
      <w:r>
        <w:t>и  прекратится  до</w:t>
      </w:r>
    </w:p>
    <w:p w:rsidR="008B004D" w:rsidRDefault="000172A8">
      <w:pPr>
        <w:pStyle w:val="ConsPlusNonformat0"/>
        <w:jc w:val="both"/>
      </w:pPr>
      <w:r>
        <w:t>установленного Контрактом (Договором) срока, Исполнитель должен представить</w:t>
      </w:r>
    </w:p>
    <w:p w:rsidR="008B004D" w:rsidRDefault="000172A8">
      <w:pPr>
        <w:pStyle w:val="ConsPlusNonformat0"/>
        <w:jc w:val="both"/>
      </w:pPr>
      <w:r>
        <w:t>иное (новое) обеспечение исполнения Контракта (Договора) в течение ________</w:t>
      </w:r>
    </w:p>
    <w:p w:rsidR="008B004D" w:rsidRDefault="000172A8">
      <w:pPr>
        <w:pStyle w:val="ConsPlusNonformat0"/>
        <w:jc w:val="both"/>
      </w:pPr>
      <w:r>
        <w:t xml:space="preserve">(________________) </w:t>
      </w:r>
      <w:hyperlink w:anchor="P544" w:tooltip="&lt;26&gt; Срок для представления иного (нового) обеспечения исполнения Контракта (Договора) устанавливается Заказчиком самостоятельно.">
        <w:r>
          <w:rPr>
            <w:color w:val="0000FF"/>
          </w:rPr>
          <w:t>&lt;26&gt;</w:t>
        </w:r>
      </w:hyperlink>
      <w:r>
        <w:t xml:space="preserve"> дней со дня, когда Исполнитель узнал или должен был</w:t>
      </w:r>
    </w:p>
    <w:p w:rsidR="008B004D" w:rsidRDefault="000172A8">
      <w:pPr>
        <w:pStyle w:val="ConsPlusNonformat0"/>
        <w:jc w:val="both"/>
      </w:pPr>
      <w:r>
        <w:t xml:space="preserve"> (цифры прописью)</w:t>
      </w:r>
    </w:p>
    <w:p w:rsidR="008B004D" w:rsidRDefault="000172A8">
      <w:pPr>
        <w:pStyle w:val="ConsPlusNonformat0"/>
        <w:jc w:val="both"/>
      </w:pPr>
      <w:r>
        <w:t>узнать, что обязательство гаранта перед бенефициаром по банковской гарантии</w:t>
      </w:r>
    </w:p>
    <w:p w:rsidR="008B004D" w:rsidRDefault="000172A8">
      <w:pPr>
        <w:pStyle w:val="ConsPlusNonformat0"/>
        <w:jc w:val="both"/>
      </w:pPr>
      <w:r>
        <w:t>прекращен</w:t>
      </w:r>
      <w:r>
        <w:t>о.</w:t>
      </w:r>
    </w:p>
    <w:p w:rsidR="008B004D" w:rsidRDefault="000172A8">
      <w:pPr>
        <w:pStyle w:val="ConsPlusNormal0"/>
        <w:ind w:firstLine="540"/>
        <w:jc w:val="both"/>
      </w:pPr>
      <w:r>
        <w:t xml:space="preserve">В ходе исполнения Контракта (Договора)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(Договором), взамен ранее предоставленного обеспечения исполнения </w:t>
      </w:r>
      <w:r>
        <w:t xml:space="preserve">Контракта (Договора). При этом может быть изменен способ обеспечения исполнения Контракта (Договора) </w:t>
      </w:r>
      <w:hyperlink w:anchor="P545" w:tooltip="&lt;27&gt; Варианты пункта 7.2.5 выбираются Заказчиком в зависимости от того, какой способ обеспечения исполнения контракта был предоставлен Исполнителем.">
        <w:r>
          <w:rPr>
            <w:color w:val="0000FF"/>
          </w:rPr>
          <w:t>&lt;27&gt;</w:t>
        </w:r>
      </w:hyperlink>
      <w:hyperlink w:anchor="P546" w:tooltip="&lt;28&gt; Данное условие включается в случае, если выполнение работ осуществляется в несколько этапов.">
        <w:r>
          <w:rPr>
            <w:color w:val="0000FF"/>
          </w:rPr>
          <w:t>/&lt;28&gt;</w:t>
        </w:r>
      </w:hyperlink>
      <w:r>
        <w:t>.</w:t>
      </w:r>
    </w:p>
    <w:p w:rsidR="008B004D" w:rsidRDefault="000172A8">
      <w:pPr>
        <w:pStyle w:val="ConsPlusNonformat0"/>
        <w:spacing w:before="200"/>
        <w:jc w:val="both"/>
      </w:pPr>
      <w:bookmarkStart w:id="16" w:name="P384"/>
      <w:bookmarkEnd w:id="16"/>
      <w:r>
        <w:t xml:space="preserve">    7.2.6.  </w:t>
      </w:r>
      <w:proofErr w:type="gramStart"/>
      <w:r>
        <w:t>Исполнение  обязательств</w:t>
      </w:r>
      <w:proofErr w:type="gramEnd"/>
      <w:r>
        <w:t xml:space="preserve"> Исполнителя по Контракту (Договору), в</w:t>
      </w:r>
    </w:p>
    <w:p w:rsidR="008B004D" w:rsidRDefault="000172A8">
      <w:pPr>
        <w:pStyle w:val="ConsPlusNonformat0"/>
        <w:jc w:val="both"/>
      </w:pPr>
      <w:proofErr w:type="gramStart"/>
      <w:r>
        <w:t>том  числе</w:t>
      </w:r>
      <w:proofErr w:type="gramEnd"/>
      <w:r>
        <w:t xml:space="preserve">  п</w:t>
      </w:r>
      <w:r>
        <w:t>о уплате неустойки (штрафа, пени), возврату аванса, возмещения</w:t>
      </w:r>
    </w:p>
    <w:p w:rsidR="008B004D" w:rsidRDefault="000172A8">
      <w:pPr>
        <w:pStyle w:val="ConsPlusNonformat0"/>
        <w:jc w:val="both"/>
      </w:pPr>
      <w:proofErr w:type="gramStart"/>
      <w:r>
        <w:t>убытков,  а</w:t>
      </w:r>
      <w:proofErr w:type="gramEnd"/>
      <w:r>
        <w:t xml:space="preserve">  также начисленных за несвоевременную их уплату процентов, иных</w:t>
      </w:r>
    </w:p>
    <w:p w:rsidR="008B004D" w:rsidRDefault="000172A8">
      <w:pPr>
        <w:pStyle w:val="ConsPlusNonformat0"/>
        <w:jc w:val="both"/>
      </w:pPr>
      <w:r>
        <w:t>денежных обязательств обеспечивается передачей Заказчику денежных средств в</w:t>
      </w:r>
    </w:p>
    <w:p w:rsidR="008B004D" w:rsidRDefault="000172A8">
      <w:pPr>
        <w:pStyle w:val="ConsPlusNonformat0"/>
        <w:jc w:val="both"/>
      </w:pPr>
      <w:r>
        <w:t xml:space="preserve">размере ___________ (__________________) </w:t>
      </w:r>
      <w:r>
        <w:t>рублей ___ копеек и подтверждается</w:t>
      </w:r>
    </w:p>
    <w:p w:rsidR="008B004D" w:rsidRDefault="000172A8">
      <w:pPr>
        <w:pStyle w:val="ConsPlusNonformat0"/>
        <w:jc w:val="both"/>
      </w:pPr>
      <w:r>
        <w:t xml:space="preserve">                      (сумма прописью)</w:t>
      </w:r>
    </w:p>
    <w:p w:rsidR="008B004D" w:rsidRDefault="000172A8">
      <w:pPr>
        <w:pStyle w:val="ConsPlusNonformat0"/>
        <w:jc w:val="both"/>
      </w:pPr>
      <w:r>
        <w:t>__________________________________________________________________________.</w:t>
      </w:r>
    </w:p>
    <w:p w:rsidR="008B004D" w:rsidRDefault="000172A8">
      <w:pPr>
        <w:pStyle w:val="ConsPlusNonformat0"/>
        <w:jc w:val="both"/>
      </w:pPr>
      <w:r>
        <w:t xml:space="preserve">  (наименование платежного документа и его реквизиты (номер, дата и иные</w:t>
      </w:r>
    </w:p>
    <w:p w:rsidR="008B004D" w:rsidRDefault="000172A8">
      <w:pPr>
        <w:pStyle w:val="ConsPlusNonformat0"/>
        <w:jc w:val="both"/>
      </w:pPr>
      <w:r>
        <w:t xml:space="preserve">                           необхо</w:t>
      </w:r>
      <w:r>
        <w:t>димые сведения)</w:t>
      </w:r>
    </w:p>
    <w:p w:rsidR="008B004D" w:rsidRDefault="000172A8">
      <w:pPr>
        <w:pStyle w:val="ConsPlusNormal0"/>
        <w:ind w:firstLine="540"/>
        <w:jc w:val="both"/>
      </w:pPr>
      <w:r>
        <w:t>Предъявление требования к оплате осуществляется в случаях неисполнения или ненадлежащего исполнения Исполнителем обязательств по Контракту (Договору), независимо от применения неустойки.</w:t>
      </w:r>
    </w:p>
    <w:p w:rsidR="008B004D" w:rsidRDefault="000172A8">
      <w:pPr>
        <w:pStyle w:val="ConsPlusNonformat0"/>
        <w:spacing w:before="200"/>
        <w:jc w:val="both"/>
      </w:pPr>
      <w:r>
        <w:t xml:space="preserve">    </w:t>
      </w:r>
      <w:proofErr w:type="gramStart"/>
      <w:r>
        <w:t>Возврат  представленного</w:t>
      </w:r>
      <w:proofErr w:type="gramEnd"/>
      <w:r>
        <w:t xml:space="preserve">  Исполнителем обеспечени</w:t>
      </w:r>
      <w:r>
        <w:t>я исполнения Контракта</w:t>
      </w:r>
    </w:p>
    <w:p w:rsidR="008B004D" w:rsidRDefault="000172A8">
      <w:pPr>
        <w:pStyle w:val="ConsPlusNonformat0"/>
        <w:jc w:val="both"/>
      </w:pPr>
      <w:r>
        <w:t>(</w:t>
      </w:r>
      <w:proofErr w:type="gramStart"/>
      <w:r>
        <w:t>Договора)  в</w:t>
      </w:r>
      <w:proofErr w:type="gramEnd"/>
      <w:r>
        <w:t xml:space="preserve">  виде  денежных  средств  осуществляется  в  течение ________</w:t>
      </w:r>
    </w:p>
    <w:p w:rsidR="008B004D" w:rsidRDefault="000172A8">
      <w:pPr>
        <w:pStyle w:val="ConsPlusNonformat0"/>
        <w:jc w:val="both"/>
      </w:pPr>
      <w:r>
        <w:t xml:space="preserve">(__________________) </w:t>
      </w:r>
      <w:hyperlink w:anchor="P547" w:tooltip="&lt;29&gt; Срок для возврата обеспечения исполнения Контракта (Договора) устанавливается Заказчиком самостоятельно.">
        <w:r>
          <w:rPr>
            <w:color w:val="0000FF"/>
          </w:rPr>
          <w:t>&lt;29&gt;</w:t>
        </w:r>
      </w:hyperlink>
      <w:r>
        <w:t xml:space="preserve"> календарных дней со дня подписания Сторонами акта</w:t>
      </w:r>
    </w:p>
    <w:p w:rsidR="008B004D" w:rsidRDefault="000172A8">
      <w:pPr>
        <w:pStyle w:val="ConsPlusNonformat0"/>
        <w:jc w:val="both"/>
      </w:pPr>
      <w:r>
        <w:t xml:space="preserve">  (цифры прописью)</w:t>
      </w:r>
    </w:p>
    <w:p w:rsidR="008B004D" w:rsidRDefault="000172A8">
      <w:pPr>
        <w:pStyle w:val="ConsPlusNonformat0"/>
        <w:jc w:val="both"/>
      </w:pPr>
      <w:r>
        <w:t>сдачи-приемки исполнения обязательств по К</w:t>
      </w:r>
      <w:r>
        <w:t>онтракту (Договору).</w:t>
      </w:r>
    </w:p>
    <w:p w:rsidR="008B004D" w:rsidRDefault="000172A8">
      <w:pPr>
        <w:pStyle w:val="ConsPlusNormal0"/>
        <w:ind w:firstLine="540"/>
        <w:jc w:val="both"/>
      </w:pPr>
      <w:r>
        <w:t>В ходе исполнения Контракта (Договора)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(Договором), взамен ранее предоставленного об</w:t>
      </w:r>
      <w:r>
        <w:t xml:space="preserve">еспечения </w:t>
      </w:r>
      <w:r>
        <w:lastRenderedPageBreak/>
        <w:t xml:space="preserve">исполнения Контракта (Договора). При этом может быть изменен способ обеспечения исполнения Контракта (Договора) </w:t>
      </w:r>
      <w:hyperlink w:anchor="P544" w:tooltip="&lt;26&gt; Срок для представления иного (нового) обеспечения исполнения Контракта (Договора) устанавливается Заказчиком самостоятельно.">
        <w:r>
          <w:rPr>
            <w:color w:val="0000FF"/>
          </w:rPr>
          <w:t>&lt;26&gt;</w:t>
        </w:r>
      </w:hyperlink>
      <w:r>
        <w:t>.</w:t>
      </w:r>
    </w:p>
    <w:p w:rsidR="008B004D" w:rsidRDefault="000172A8">
      <w:pPr>
        <w:pStyle w:val="ConsPlusNonformat0"/>
        <w:spacing w:before="200"/>
        <w:jc w:val="both"/>
      </w:pPr>
      <w:r>
        <w:t xml:space="preserve">    В  случаях,  указанных  в  </w:t>
      </w:r>
      <w:hyperlink w:anchor="P329" w:tooltip="7.2.1. В случае просрочки исполнения Исполнителем обязательств, предусмотренных Контрактом (Договором), Заказчик в соответствии с Правилами определения размера штрафа, начисляемого в случае ненадлежащего исполнения заказчиком, поставщиком (подрядчиком, исполни">
        <w:r>
          <w:rPr>
            <w:color w:val="0000FF"/>
          </w:rPr>
          <w:t>пунктах  7.2.1</w:t>
        </w:r>
      </w:hyperlink>
      <w:r>
        <w:t xml:space="preserve"> и </w:t>
      </w:r>
      <w:hyperlink w:anchor="P354" w:tooltip="    7.2.2.   В   случае   выполнения   Работ   ненадлежащего  качества  или">
        <w:r>
          <w:rPr>
            <w:color w:val="0000FF"/>
          </w:rPr>
          <w:t>7.2.2</w:t>
        </w:r>
      </w:hyperlink>
      <w:r>
        <w:t xml:space="preserve"> Контракта (Договора),</w:t>
      </w:r>
    </w:p>
    <w:p w:rsidR="008B004D" w:rsidRDefault="000172A8">
      <w:pPr>
        <w:pStyle w:val="ConsPlusNonformat0"/>
        <w:jc w:val="both"/>
      </w:pPr>
      <w:proofErr w:type="gramStart"/>
      <w:r>
        <w:t>З</w:t>
      </w:r>
      <w:r>
        <w:t>аказчик  оставляет</w:t>
      </w:r>
      <w:proofErr w:type="gramEnd"/>
      <w:r>
        <w:t xml:space="preserve">  право  на взыскание неустойки с обеспечения исполнения</w:t>
      </w:r>
    </w:p>
    <w:p w:rsidR="008B004D" w:rsidRDefault="000172A8">
      <w:pPr>
        <w:pStyle w:val="ConsPlusNonformat0"/>
        <w:jc w:val="both"/>
      </w:pPr>
      <w:r>
        <w:t xml:space="preserve">государственного контракта, предоставленного в виде денежных </w:t>
      </w:r>
      <w:proofErr w:type="gramStart"/>
      <w:r>
        <w:t>средств,  если</w:t>
      </w:r>
      <w:proofErr w:type="gramEnd"/>
    </w:p>
    <w:p w:rsidR="008B004D" w:rsidRDefault="000172A8">
      <w:pPr>
        <w:pStyle w:val="ConsPlusNonformat0"/>
        <w:jc w:val="both"/>
      </w:pPr>
      <w:r>
        <w:t xml:space="preserve">Исполнителем в срок не более чем _____ (_____________________) </w:t>
      </w:r>
      <w:hyperlink w:anchor="P548" w:tooltip="&lt;30&gt; Срок для добровольного погашения Исполнителем неустойки (штрафа, пени) устанавливается Заказчиком самостоятельно.">
        <w:r>
          <w:rPr>
            <w:color w:val="0000FF"/>
          </w:rPr>
          <w:t>&lt;30&gt;</w:t>
        </w:r>
      </w:hyperlink>
      <w:r>
        <w:t xml:space="preserve"> рабочих</w:t>
      </w:r>
    </w:p>
    <w:p w:rsidR="008B004D" w:rsidRDefault="000172A8">
      <w:pPr>
        <w:pStyle w:val="ConsPlusNonformat0"/>
        <w:jc w:val="both"/>
      </w:pPr>
      <w:r>
        <w:t xml:space="preserve">                                           (цифры прописью)</w:t>
      </w:r>
    </w:p>
    <w:p w:rsidR="008B004D" w:rsidRDefault="000172A8">
      <w:pPr>
        <w:pStyle w:val="ConsPlusNonformat0"/>
        <w:jc w:val="both"/>
      </w:pPr>
      <w:proofErr w:type="gramStart"/>
      <w:r>
        <w:t>дней  не</w:t>
      </w:r>
      <w:proofErr w:type="gramEnd"/>
      <w:r>
        <w:t xml:space="preserve">  исполнено  требование  заказчика  о добровольной оплате неустойк</w:t>
      </w:r>
      <w:r>
        <w:t>и</w:t>
      </w:r>
    </w:p>
    <w:p w:rsidR="008B004D" w:rsidRDefault="000172A8">
      <w:pPr>
        <w:pStyle w:val="ConsPlusNonformat0"/>
        <w:jc w:val="both"/>
      </w:pPr>
      <w:r>
        <w:t xml:space="preserve">(штрафа, пени) </w:t>
      </w:r>
      <w:hyperlink w:anchor="P545" w:tooltip="&lt;27&gt; Варианты пункта 7.2.5 выбираются Заказчиком в зависимости от того, какой способ обеспечения исполнения контракта был предоставлен Исполнителем.">
        <w:r>
          <w:rPr>
            <w:color w:val="0000FF"/>
          </w:rPr>
          <w:t>&lt;27&gt;</w:t>
        </w:r>
      </w:hyperlink>
      <w:r>
        <w:t>.</w:t>
      </w:r>
    </w:p>
    <w:p w:rsidR="008B004D" w:rsidRDefault="000172A8">
      <w:pPr>
        <w:pStyle w:val="ConsPlusNormal0"/>
        <w:ind w:firstLine="540"/>
        <w:jc w:val="both"/>
      </w:pPr>
      <w:r>
        <w:t>7.2.7. В случае, если причиненный Исполнителем ущерб</w:t>
      </w:r>
      <w:r>
        <w:t xml:space="preserve"> и (или) неустойка (штраф, пени) не могут быть возмещены за счет предоставленного обеспечения исполнения контракта, и Исполнителем в установленный срок не уплачены указанные в требовании Заказчика сумма возмещения ущерба и (или) неустойки (штрафа, пени), З</w:t>
      </w:r>
      <w:r>
        <w:t xml:space="preserve">аказчик осуществляет зачет указанной задолженности при оплате Контракта (Договора) </w:t>
      </w:r>
      <w:hyperlink w:anchor="P549" w:tooltip="&lt;31&gt; Первый вариант пункта 7.2.6 включается в условия Контракта (Договора) в случае, если Заказчик не является участником бюджетного процесса.">
        <w:r>
          <w:rPr>
            <w:color w:val="0000FF"/>
          </w:rPr>
          <w:t>&lt;31&gt;</w:t>
        </w:r>
      </w:hyperlink>
      <w:r>
        <w:t>.</w:t>
      </w:r>
    </w:p>
    <w:p w:rsidR="008B004D" w:rsidRDefault="000172A8">
      <w:pPr>
        <w:pStyle w:val="ConsPlusNormal0"/>
        <w:spacing w:before="240"/>
        <w:ind w:firstLine="540"/>
        <w:jc w:val="both"/>
      </w:pPr>
      <w:r>
        <w:t>7.2.8. В случае, если причиненный Исполнителем ущерб и (или) неустойка (штраф, пени) не могут быть возмещены за счет предоставленного обеспечения исполнения контракта, и Исполнителем в установленный срок не уплачены указанные в требовании Заказчика сумма в</w:t>
      </w:r>
      <w:r>
        <w:t xml:space="preserve">озмещения ущерба и (или) неустойки (штрафа, пени), Заказчик из суммы оплаты по Контракту (Договору) перечисляет от лица Исполнителя в соответствующий бюджет начисленную сумму возмещения ущерба и (или) неустойки (штрафа, пени) </w:t>
      </w:r>
      <w:hyperlink w:anchor="P548" w:tooltip="&lt;30&gt; Срок для добровольного погашения Исполнителем неустойки (штрафа, пени) устанавливается Заказчиком самостоятельно.">
        <w:r>
          <w:rPr>
            <w:color w:val="0000FF"/>
          </w:rPr>
          <w:t>&lt;30&gt;</w:t>
        </w:r>
      </w:hyperlink>
      <w:r>
        <w:t>.</w:t>
      </w:r>
    </w:p>
    <w:p w:rsidR="008B004D" w:rsidRDefault="000172A8">
      <w:pPr>
        <w:pStyle w:val="ConsPlusNormal0"/>
        <w:spacing w:before="240"/>
        <w:ind w:firstLine="540"/>
        <w:jc w:val="both"/>
      </w:pPr>
      <w:r>
        <w:t>7.2.9. Оплата Исполнителем неустойки (штрафа, пени) или применение иной формы ответственности не освобождает его от исполнения об</w:t>
      </w:r>
      <w:r>
        <w:t>язательств по Контракту (Договору).</w:t>
      </w:r>
    </w:p>
    <w:p w:rsidR="008B004D" w:rsidRDefault="000172A8">
      <w:pPr>
        <w:pStyle w:val="ConsPlusNormal0"/>
        <w:spacing w:before="240"/>
        <w:ind w:firstLine="540"/>
        <w:jc w:val="both"/>
      </w:pPr>
      <w:r>
        <w:t>7.3. Условия освобождения Сторон от ответственности:</w:t>
      </w:r>
    </w:p>
    <w:p w:rsidR="008B004D" w:rsidRDefault="000172A8">
      <w:pPr>
        <w:pStyle w:val="ConsPlusNormal0"/>
        <w:spacing w:before="240"/>
        <w:ind w:firstLine="540"/>
        <w:jc w:val="both"/>
      </w:pPr>
      <w:r>
        <w:t>7.3.1. Стороны освобождаются от ответственности за частичное или полное неисполнение обязательств по Контракту (Договору) в случае наступления обстоятельств непреодоли</w:t>
      </w:r>
      <w:r>
        <w:t>мой силы.</w:t>
      </w:r>
    </w:p>
    <w:p w:rsidR="008B004D" w:rsidRDefault="000172A8">
      <w:pPr>
        <w:pStyle w:val="ConsPlusNormal0"/>
        <w:spacing w:before="240"/>
        <w:ind w:firstLine="540"/>
        <w:jc w:val="both"/>
      </w:pPr>
      <w:r>
        <w:t xml:space="preserve">7.3.2. Сторона, пострадавшая от обстоятельств непреодолимой силы, обязана незамедлительно уведомить другую Сторону о возникновении такого события, виде и возможности продолжительности действия обстоятельств непреодолимой силы. Факт непреодолимой </w:t>
      </w:r>
      <w:r>
        <w:t>силы должен быть подтвержден уполномоченным государственным органом.</w:t>
      </w:r>
    </w:p>
    <w:p w:rsidR="008B004D" w:rsidRDefault="000172A8">
      <w:pPr>
        <w:pStyle w:val="ConsPlusNormal0"/>
        <w:spacing w:before="240"/>
        <w:ind w:firstLine="540"/>
        <w:jc w:val="both"/>
      </w:pPr>
      <w:r>
        <w:t xml:space="preserve">7.3.3. Сторона, пострадавшая от обстоятельств непреодолимой силы, должна предпринять все разумные меры, чтобы в кратчайшие сроки преодолеть невозможность выполнения своих обязательств по </w:t>
      </w:r>
      <w:r>
        <w:t>Контракту (Договору), а также уведомить другую Сторону о восстановлении нормальных условий.</w:t>
      </w:r>
    </w:p>
    <w:p w:rsidR="008B004D" w:rsidRDefault="000172A8">
      <w:pPr>
        <w:pStyle w:val="ConsPlusNormal0"/>
        <w:spacing w:before="240"/>
        <w:ind w:firstLine="540"/>
        <w:jc w:val="both"/>
      </w:pPr>
      <w:r>
        <w:t>7.3.4. Стороны должны принять все разумные меры для сведения к минимуму последствий любого обстоятельства непреодолимой силы.</w:t>
      </w:r>
    </w:p>
    <w:p w:rsidR="008B004D" w:rsidRDefault="008B004D">
      <w:pPr>
        <w:pStyle w:val="ConsPlusNormal0"/>
        <w:jc w:val="both"/>
      </w:pPr>
    </w:p>
    <w:p w:rsidR="008B004D" w:rsidRDefault="000172A8">
      <w:pPr>
        <w:pStyle w:val="ConsPlusNormal0"/>
        <w:jc w:val="center"/>
        <w:outlineLvl w:val="1"/>
      </w:pPr>
      <w:r>
        <w:t>VIII. Порядок разрешения споров, прет</w:t>
      </w:r>
      <w:r>
        <w:t>ензии Сторон</w:t>
      </w:r>
    </w:p>
    <w:p w:rsidR="008B004D" w:rsidRDefault="008B004D">
      <w:pPr>
        <w:pStyle w:val="ConsPlusNormal0"/>
        <w:jc w:val="both"/>
      </w:pPr>
    </w:p>
    <w:p w:rsidR="008B004D" w:rsidRDefault="000172A8">
      <w:pPr>
        <w:pStyle w:val="ConsPlusNormal0"/>
        <w:ind w:firstLine="540"/>
        <w:jc w:val="both"/>
      </w:pPr>
      <w:r>
        <w:t>8.1. Все споры и разногласия, которые могут возникнуть из Контракта (Договора) между Сторонами, будут разрешаться путем переговоров, в том числе в претензионном порядке.</w:t>
      </w:r>
    </w:p>
    <w:p w:rsidR="008B004D" w:rsidRDefault="000172A8">
      <w:pPr>
        <w:pStyle w:val="ConsPlusNormal0"/>
        <w:spacing w:before="240"/>
        <w:ind w:firstLine="540"/>
        <w:jc w:val="both"/>
      </w:pPr>
      <w:r>
        <w:lastRenderedPageBreak/>
        <w:t>8.2. Претензия оформляется в письменной форме и направляется той Стороне</w:t>
      </w:r>
      <w:r>
        <w:t xml:space="preserve"> по Контракту (Договору), которой допущены нарушения его условий.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w:t>
      </w:r>
      <w:r>
        <w:t>нка ответственности (неустойки), а также действия, которые должны быть произведены Стороной для устранения нарушений.</w:t>
      </w:r>
    </w:p>
    <w:p w:rsidR="008B004D" w:rsidRDefault="000172A8">
      <w:pPr>
        <w:pStyle w:val="ConsPlusNonformat0"/>
        <w:spacing w:before="200"/>
        <w:jc w:val="both"/>
      </w:pPr>
      <w:r>
        <w:t xml:space="preserve">    8.3.  </w:t>
      </w:r>
      <w:proofErr w:type="gramStart"/>
      <w:r>
        <w:t>Срок  рассмотрения</w:t>
      </w:r>
      <w:proofErr w:type="gramEnd"/>
      <w:r>
        <w:t xml:space="preserve">  писем,  уведомлений  или  претензий  не может</w:t>
      </w:r>
    </w:p>
    <w:p w:rsidR="008B004D" w:rsidRDefault="000172A8">
      <w:pPr>
        <w:pStyle w:val="ConsPlusNonformat0"/>
        <w:jc w:val="both"/>
      </w:pPr>
      <w:r>
        <w:t xml:space="preserve">превышать _________ (__________________) </w:t>
      </w:r>
      <w:hyperlink w:anchor="P551" w:tooltip="&lt;32&gt; Указанный срок устанавливается Сторонами самостоятельно.">
        <w:r>
          <w:rPr>
            <w:color w:val="0000FF"/>
          </w:rPr>
          <w:t>&lt;32&gt;</w:t>
        </w:r>
      </w:hyperlink>
      <w:r>
        <w:t xml:space="preserve"> календарных дней с момента их</w:t>
      </w:r>
    </w:p>
    <w:p w:rsidR="008B004D" w:rsidRDefault="000172A8">
      <w:pPr>
        <w:pStyle w:val="ConsPlusNonformat0"/>
        <w:jc w:val="both"/>
      </w:pPr>
      <w:r>
        <w:t xml:space="preserve">          </w:t>
      </w:r>
      <w:r>
        <w:t xml:space="preserve">            (цифры прописью)</w:t>
      </w:r>
    </w:p>
    <w:p w:rsidR="008B004D" w:rsidRDefault="000172A8">
      <w:pPr>
        <w:pStyle w:val="ConsPlusNonformat0"/>
        <w:jc w:val="both"/>
      </w:pPr>
      <w:proofErr w:type="gramStart"/>
      <w:r>
        <w:t xml:space="preserve">получения,   </w:t>
      </w:r>
      <w:proofErr w:type="gramEnd"/>
      <w:r>
        <w:t>если  иные  сроки  рассмотрения  не  предусмотрены  Контрактом</w:t>
      </w:r>
    </w:p>
    <w:p w:rsidR="008B004D" w:rsidRDefault="000172A8">
      <w:pPr>
        <w:pStyle w:val="ConsPlusNonformat0"/>
        <w:jc w:val="both"/>
      </w:pPr>
      <w:r>
        <w:t xml:space="preserve">(Договором).  </w:t>
      </w:r>
      <w:proofErr w:type="gramStart"/>
      <w:r>
        <w:t>Переписка  Сторон</w:t>
      </w:r>
      <w:proofErr w:type="gramEnd"/>
      <w:r>
        <w:t xml:space="preserve">  может  осуществляться  в  виде  письма или</w:t>
      </w:r>
    </w:p>
    <w:p w:rsidR="008B004D" w:rsidRDefault="000172A8">
      <w:pPr>
        <w:pStyle w:val="ConsPlusNonformat0"/>
        <w:jc w:val="both"/>
      </w:pPr>
      <w:proofErr w:type="gramStart"/>
      <w:r>
        <w:t>телеграммы,  а</w:t>
      </w:r>
      <w:proofErr w:type="gramEnd"/>
      <w:r>
        <w:t xml:space="preserve">  в  случаях  направления  телекса, факса, иного электронного</w:t>
      </w:r>
    </w:p>
    <w:p w:rsidR="008B004D" w:rsidRDefault="000172A8">
      <w:pPr>
        <w:pStyle w:val="ConsPlusNonformat0"/>
        <w:jc w:val="both"/>
      </w:pPr>
      <w:r>
        <w:t>сообщения с последующим предоставлением оригинала документа.</w:t>
      </w:r>
    </w:p>
    <w:p w:rsidR="008B004D" w:rsidRDefault="000172A8">
      <w:pPr>
        <w:pStyle w:val="ConsPlusNormal0"/>
        <w:ind w:firstLine="540"/>
        <w:jc w:val="both"/>
      </w:pPr>
      <w:r>
        <w:t>8.4. При неурегулировании Сторонами спора в досудебном порядке спор разрешается в судебном порядке.</w:t>
      </w:r>
    </w:p>
    <w:p w:rsidR="008B004D" w:rsidRDefault="008B004D">
      <w:pPr>
        <w:pStyle w:val="ConsPlusNormal0"/>
        <w:jc w:val="both"/>
      </w:pPr>
    </w:p>
    <w:p w:rsidR="008B004D" w:rsidRDefault="000172A8">
      <w:pPr>
        <w:pStyle w:val="ConsPlusNormal0"/>
        <w:jc w:val="center"/>
        <w:outlineLvl w:val="1"/>
      </w:pPr>
      <w:bookmarkStart w:id="17" w:name="P429"/>
      <w:bookmarkEnd w:id="17"/>
      <w:r>
        <w:t>IX. Права и обязанности Сторон, связанные с использованием</w:t>
      </w:r>
    </w:p>
    <w:p w:rsidR="008B004D" w:rsidRDefault="000172A8">
      <w:pPr>
        <w:pStyle w:val="ConsPlusNormal0"/>
        <w:jc w:val="center"/>
      </w:pPr>
      <w:r>
        <w:t>результатов интеллектуальной деяте</w:t>
      </w:r>
      <w:r>
        <w:t xml:space="preserve">льности </w:t>
      </w:r>
      <w:hyperlink w:anchor="P552" w:tooltip="&lt;33&gt; Первый вариант раздела IX Контракта (Договора) &quot;Права и обязанности Сторон, связанные с использованием результатов интеллектуальной деятельности&quot; включается в условия Контракта (Договора) в случае, когда исключительные права закрепляются за Исполнителем.">
        <w:r>
          <w:rPr>
            <w:color w:val="0000FF"/>
          </w:rPr>
          <w:t>&lt;33&gt;</w:t>
        </w:r>
      </w:hyperlink>
    </w:p>
    <w:p w:rsidR="008B004D" w:rsidRDefault="008B004D">
      <w:pPr>
        <w:pStyle w:val="ConsPlusNormal0"/>
        <w:jc w:val="both"/>
      </w:pPr>
    </w:p>
    <w:p w:rsidR="008B004D" w:rsidRDefault="000172A8">
      <w:pPr>
        <w:pStyle w:val="ConsPlusNormal0"/>
        <w:ind w:firstLine="540"/>
        <w:jc w:val="both"/>
      </w:pPr>
      <w:bookmarkStart w:id="18" w:name="P432"/>
      <w:bookmarkEnd w:id="18"/>
      <w:r>
        <w:t>9.1. Исключительные права на результаты интеллектуальной деятельности, созданные в рамках Контракта (Договора), принадлежат Исполнителю.</w:t>
      </w:r>
    </w:p>
    <w:p w:rsidR="008B004D" w:rsidRDefault="000172A8">
      <w:pPr>
        <w:pStyle w:val="ConsPlusNormal0"/>
        <w:spacing w:before="240"/>
        <w:ind w:firstLine="540"/>
        <w:jc w:val="both"/>
      </w:pPr>
      <w:r>
        <w:t xml:space="preserve">9.2. В случае, если Исполнитель в соответствии с </w:t>
      </w:r>
      <w:hyperlink w:anchor="P432" w:tooltip="9.1. Исключительные права на результаты интеллектуальной деятельности, созданные в рамках Контракта (Договора), принадлежат Исполнителю.">
        <w:r>
          <w:rPr>
            <w:color w:val="0000FF"/>
          </w:rPr>
          <w:t>пунктом 9.1</w:t>
        </w:r>
      </w:hyperlink>
      <w:r>
        <w:t xml:space="preserve"> Контракта (Договора) в течение шести месяцев после окончания Работ не обеспечил закрепление и</w:t>
      </w:r>
      <w:r>
        <w:t>сключительных прав на результаты Работ, Заказчик имеет право закрепить исключительные права на результаты Работ за собой. Заказчик не вправе закрепить исключительные права на результат Работ за собой, если такие права закреплены за соисполнителем в соответ</w:t>
      </w:r>
      <w:r>
        <w:t xml:space="preserve">ствии с </w:t>
      </w:r>
      <w:hyperlink w:anchor="P282" w:tooltip="6.1.5. По согласованию с Заказчиком Исполнитель вправе выполнить работы,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
        <w:r>
          <w:rPr>
            <w:color w:val="0000FF"/>
          </w:rPr>
          <w:t>пунктом 6.1.5</w:t>
        </w:r>
      </w:hyperlink>
      <w:r>
        <w:t xml:space="preserve"> настоящего Контракта (Договора).</w:t>
      </w:r>
    </w:p>
    <w:p w:rsidR="008B004D" w:rsidRDefault="000172A8">
      <w:pPr>
        <w:pStyle w:val="ConsPlusNormal0"/>
        <w:spacing w:before="240"/>
        <w:ind w:firstLine="540"/>
        <w:jc w:val="both"/>
      </w:pPr>
      <w:r>
        <w:t>9.3. Расходы по обеспечению и поддержанию в силе правовой охраны результатов Работ при закреплении прав на них осуществляются за счет Исполнителя. Исполнитель вправ</w:t>
      </w:r>
      <w:r>
        <w:t xml:space="preserve">е использовать для этих целей средства, предоставленные </w:t>
      </w:r>
      <w:proofErr w:type="gramStart"/>
      <w:r>
        <w:t>по настоящему</w:t>
      </w:r>
      <w:proofErr w:type="gramEnd"/>
      <w:r>
        <w:t xml:space="preserve"> настоящего Контракту (Договору).</w:t>
      </w:r>
    </w:p>
    <w:p w:rsidR="008B004D" w:rsidRDefault="000172A8">
      <w:pPr>
        <w:pStyle w:val="ConsPlusNormal0"/>
        <w:spacing w:before="240"/>
        <w:ind w:firstLine="540"/>
        <w:jc w:val="both"/>
      </w:pPr>
      <w:r>
        <w:t xml:space="preserve">При закреплении прав на результат Работ в соответствии с </w:t>
      </w:r>
      <w:hyperlink w:anchor="P282" w:tooltip="6.1.5. По согласованию с Заказчиком Исполнитель вправе выполнить работы,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
        <w:r>
          <w:rPr>
            <w:color w:val="0000FF"/>
          </w:rPr>
          <w:t>пунктом 6.1.5</w:t>
        </w:r>
      </w:hyperlink>
      <w:r>
        <w:t xml:space="preserve"> настоящего Контракта (Договора) за соисполнит</w:t>
      </w:r>
      <w:r>
        <w:t>елем либо за Исполнителем и соисполнителем совместно распределение таких расходов определяется на основании соглашения между Исполнителем и соисполнителем.</w:t>
      </w:r>
    </w:p>
    <w:p w:rsidR="008B004D" w:rsidRDefault="000172A8">
      <w:pPr>
        <w:pStyle w:val="ConsPlusNormal0"/>
        <w:spacing w:before="240"/>
        <w:ind w:firstLine="540"/>
        <w:jc w:val="both"/>
      </w:pPr>
      <w:bookmarkStart w:id="19" w:name="P436"/>
      <w:bookmarkEnd w:id="19"/>
      <w:r>
        <w:t>9.4. По требованию Заказчика правообладатель результата Работ обязан предоставить указанному Заказчи</w:t>
      </w:r>
      <w:r>
        <w:t xml:space="preserve">ком лицу безвозмездную простую (неисключительную) лицензию на использование соответствующего объекта исключительного права, созданного в рамках Контракта (Договора), для государственных (муниципальных) </w:t>
      </w:r>
      <w:hyperlink w:anchor="P553" w:tooltip="&lt;34&gt; При осуществлении закупки работ для обеспечения федеральных нужд или для государственных нужд субъекта Российской Федерации указывается &quot;государственных нужд&quot;. При осуществлении закупки работ для обеспечения муниципальных нужд указывается &quot;муниципальных н">
        <w:r>
          <w:rPr>
            <w:color w:val="0000FF"/>
          </w:rPr>
          <w:t>&lt;34&gt;</w:t>
        </w:r>
      </w:hyperlink>
      <w:r>
        <w:t xml:space="preserve"> нужд на с</w:t>
      </w:r>
      <w:r>
        <w:t>рок действия исключительного права.</w:t>
      </w:r>
    </w:p>
    <w:p w:rsidR="008B004D" w:rsidRDefault="008B004D">
      <w:pPr>
        <w:pStyle w:val="ConsPlusNormal0"/>
        <w:jc w:val="both"/>
      </w:pPr>
    </w:p>
    <w:p w:rsidR="008B004D" w:rsidRDefault="000172A8">
      <w:pPr>
        <w:pStyle w:val="ConsPlusNormal0"/>
        <w:jc w:val="center"/>
        <w:outlineLvl w:val="1"/>
      </w:pPr>
      <w:r>
        <w:t>IX. Права и обязанности Сторон, связанные с использованием</w:t>
      </w:r>
    </w:p>
    <w:p w:rsidR="008B004D" w:rsidRDefault="000172A8">
      <w:pPr>
        <w:pStyle w:val="ConsPlusNormal0"/>
        <w:jc w:val="center"/>
      </w:pPr>
      <w:r>
        <w:t xml:space="preserve">результатов интеллектуальной деятельности </w:t>
      </w:r>
      <w:hyperlink w:anchor="P554" w:tooltip="&lt;35&gt; Второй вариант раздела IX включается в условия Контракта (Договора) в случае, когда исключительные права закрепляются за Российской Федерацией (субъектом Российской Федерации, муниципальным образованием).">
        <w:r>
          <w:rPr>
            <w:color w:val="0000FF"/>
          </w:rPr>
          <w:t>&lt;35&gt;</w:t>
        </w:r>
      </w:hyperlink>
    </w:p>
    <w:p w:rsidR="008B004D" w:rsidRDefault="008B004D">
      <w:pPr>
        <w:pStyle w:val="ConsPlusNormal0"/>
        <w:jc w:val="both"/>
      </w:pPr>
    </w:p>
    <w:p w:rsidR="008B004D" w:rsidRDefault="000172A8">
      <w:pPr>
        <w:pStyle w:val="ConsPlusNormal0"/>
        <w:ind w:firstLine="540"/>
        <w:jc w:val="both"/>
      </w:pPr>
      <w:r>
        <w:t>9.1. Исклю</w:t>
      </w:r>
      <w:r>
        <w:t xml:space="preserve">чительные права на результаты интеллектуальной деятельности, созданные в </w:t>
      </w:r>
      <w:r>
        <w:lastRenderedPageBreak/>
        <w:t xml:space="preserve">рамках Контракта (Договора), принадлежат Российской Федерации (субъекту Российской Федерации, муниципальному образованию) </w:t>
      </w:r>
      <w:hyperlink w:anchor="P555" w:tooltip="&lt;36&gt; Указывается Российская Федерация, либо наименование субъекта Российской Федерации, либо наименование муниципального образования.">
        <w:r>
          <w:rPr>
            <w:color w:val="0000FF"/>
          </w:rPr>
          <w:t>&lt;36&gt;</w:t>
        </w:r>
      </w:hyperlink>
      <w:r>
        <w:t>.</w:t>
      </w:r>
    </w:p>
    <w:p w:rsidR="008B004D" w:rsidRDefault="000172A8">
      <w:pPr>
        <w:pStyle w:val="ConsPlusNormal0"/>
        <w:spacing w:before="240"/>
        <w:ind w:firstLine="540"/>
        <w:jc w:val="both"/>
      </w:pPr>
      <w:r>
        <w:t>9.2. Исключительные права на результаты Работ закрепляются за Российской Федерацией с правом безвозмездного использования Исполнителем для собств</w:t>
      </w:r>
      <w:r>
        <w:t xml:space="preserve">енных нужд, в том числе для дальнейших исследований и разработок, в течение всего срока действия исключительного права </w:t>
      </w:r>
      <w:hyperlink w:anchor="P556" w:tooltip="&lt;37&gt; Если:">
        <w:r>
          <w:rPr>
            <w:color w:val="0000FF"/>
          </w:rPr>
          <w:t>&lt;37&gt;</w:t>
        </w:r>
      </w:hyperlink>
      <w:r>
        <w:t>.</w:t>
      </w:r>
    </w:p>
    <w:p w:rsidR="008B004D" w:rsidRDefault="000172A8">
      <w:pPr>
        <w:pStyle w:val="ConsPlusNormal0"/>
        <w:spacing w:before="240"/>
        <w:ind w:firstLine="540"/>
        <w:jc w:val="both"/>
      </w:pPr>
      <w:r>
        <w:t>В случае создания результата Работ соисполнителем, соисполнитель также получает право ис</w:t>
      </w:r>
      <w:r>
        <w:t>пользования результата Работ для собственных нужд, в том числе для дальнейших исследований и разработок, в течение всего срока действия исключительного права.</w:t>
      </w:r>
    </w:p>
    <w:p w:rsidR="008B004D" w:rsidRDefault="000172A8">
      <w:pPr>
        <w:pStyle w:val="ConsPlusNormal0"/>
        <w:spacing w:before="240"/>
        <w:ind w:firstLine="540"/>
        <w:jc w:val="both"/>
      </w:pPr>
      <w:r>
        <w:t>9.3. Расходы по обеспечению правовой охраны результатов Работ при закреплении прав на них осуществляются за счет выделяемых Заказчику средств федерального бюджета (бюджета субъекта Российской Федерации, бюджета муниципального образования).</w:t>
      </w:r>
    </w:p>
    <w:p w:rsidR="008B004D" w:rsidRDefault="000172A8">
      <w:pPr>
        <w:pStyle w:val="ConsPlusNormal0"/>
        <w:spacing w:before="240"/>
        <w:ind w:firstLine="540"/>
        <w:jc w:val="both"/>
      </w:pPr>
      <w:r>
        <w:t>9.4. Распоряжени</w:t>
      </w:r>
      <w:r>
        <w:t>е исключительными правами от имени Российской Федерации (субъекта Российской Федерации, муниципального образования) осуществляет Заказчик.</w:t>
      </w:r>
    </w:p>
    <w:p w:rsidR="008B004D" w:rsidRDefault="000172A8">
      <w:pPr>
        <w:pStyle w:val="ConsPlusNormal0"/>
        <w:spacing w:before="240"/>
        <w:ind w:firstLine="540"/>
        <w:jc w:val="both"/>
      </w:pPr>
      <w:r>
        <w:t xml:space="preserve">9.5. Исполнитель обязан представить Заказчику документы, подтверждающие наличие правовых оснований для использования </w:t>
      </w:r>
      <w:r>
        <w:t>при выполнении Работ по Контракту (Договору) ранее созданных результатов интеллектуальной деятельности, права на которые принадлежат третьим лицам.</w:t>
      </w:r>
    </w:p>
    <w:p w:rsidR="008B004D" w:rsidRDefault="000172A8">
      <w:pPr>
        <w:pStyle w:val="ConsPlusNormal0"/>
        <w:spacing w:before="240"/>
        <w:ind w:firstLine="540"/>
        <w:jc w:val="both"/>
      </w:pPr>
      <w:r>
        <w:t>9.6. В случае несанкционированного использования ранее созданных результатов интеллектуальной деятельности о</w:t>
      </w:r>
      <w:r>
        <w:t>тветственность перед правообладателями полностью возлагается на Исполнителя.</w:t>
      </w:r>
    </w:p>
    <w:p w:rsidR="008B004D" w:rsidRDefault="008B004D">
      <w:pPr>
        <w:pStyle w:val="ConsPlusNormal0"/>
        <w:jc w:val="both"/>
      </w:pPr>
    </w:p>
    <w:p w:rsidR="008B004D" w:rsidRDefault="000172A8">
      <w:pPr>
        <w:pStyle w:val="ConsPlusNormal0"/>
        <w:jc w:val="center"/>
        <w:outlineLvl w:val="1"/>
      </w:pPr>
      <w:r>
        <w:t>X. Срок действия, изменение и расторжение</w:t>
      </w:r>
    </w:p>
    <w:p w:rsidR="008B004D" w:rsidRDefault="000172A8">
      <w:pPr>
        <w:pStyle w:val="ConsPlusNormal0"/>
        <w:jc w:val="center"/>
      </w:pPr>
      <w:r>
        <w:t>Контракта (Договора)</w:t>
      </w:r>
    </w:p>
    <w:p w:rsidR="008B004D" w:rsidRDefault="008B004D">
      <w:pPr>
        <w:pStyle w:val="ConsPlusNormal0"/>
        <w:jc w:val="both"/>
      </w:pPr>
    </w:p>
    <w:p w:rsidR="008B004D" w:rsidRPr="000172A8" w:rsidRDefault="000172A8">
      <w:pPr>
        <w:pStyle w:val="ConsPlusNormal0"/>
        <w:ind w:firstLine="540"/>
        <w:jc w:val="both"/>
        <w:rPr>
          <w:highlight w:val="yellow"/>
        </w:rPr>
      </w:pPr>
      <w:r w:rsidRPr="000172A8">
        <w:rPr>
          <w:highlight w:val="yellow"/>
        </w:rPr>
        <w:t>10.1. Контракт (Договор) вступает в силу со дня подписания его Сторонами.</w:t>
      </w:r>
    </w:p>
    <w:p w:rsidR="008B004D" w:rsidRDefault="000172A8">
      <w:pPr>
        <w:pStyle w:val="ConsPlusNormal0"/>
        <w:spacing w:before="240"/>
        <w:ind w:firstLine="540"/>
        <w:jc w:val="both"/>
      </w:pPr>
      <w:r w:rsidRPr="000172A8">
        <w:rPr>
          <w:highlight w:val="yellow"/>
        </w:rPr>
        <w:t>10.2. Контракт (Договор) действует до ис</w:t>
      </w:r>
      <w:r w:rsidRPr="000172A8">
        <w:rPr>
          <w:highlight w:val="yellow"/>
        </w:rPr>
        <w:t>полнения Сторонами своих обязательств по Контракту (Договору).</w:t>
      </w:r>
    </w:p>
    <w:p w:rsidR="008B004D" w:rsidRDefault="000172A8">
      <w:pPr>
        <w:pStyle w:val="ConsPlusNormal0"/>
        <w:spacing w:before="240"/>
        <w:ind w:firstLine="540"/>
        <w:jc w:val="both"/>
      </w:pPr>
      <w:bookmarkStart w:id="20" w:name="P454"/>
      <w:bookmarkEnd w:id="20"/>
      <w:r>
        <w:t>10.3. Изменение положений Контракта (Договора) допускается в случаях, предусмотренных законодательством Российской Федерации.</w:t>
      </w:r>
    </w:p>
    <w:p w:rsidR="008B004D" w:rsidRDefault="000172A8">
      <w:pPr>
        <w:pStyle w:val="ConsPlusNormal0"/>
        <w:spacing w:before="240"/>
        <w:ind w:firstLine="540"/>
        <w:jc w:val="both"/>
      </w:pPr>
      <w:bookmarkStart w:id="21" w:name="P455"/>
      <w:bookmarkEnd w:id="21"/>
      <w:r>
        <w:t>10.4. Изменение существенных условий Контракта (Договора) при его и</w:t>
      </w:r>
      <w:r>
        <w:t>сполнении не допускается, за исключением их изменения по соглашению сторон в следующих случаях:</w:t>
      </w:r>
    </w:p>
    <w:p w:rsidR="008B004D" w:rsidRDefault="000172A8">
      <w:pPr>
        <w:pStyle w:val="ConsPlusNormal0"/>
        <w:spacing w:before="240"/>
        <w:ind w:firstLine="540"/>
        <w:jc w:val="both"/>
      </w:pPr>
      <w:r>
        <w:t>1) при снижении цены Контракта (Договора) без изменения предусмотренных Контрактом (Договора) объема Работы, качества выполняемой Работы и иных условий Контракт</w:t>
      </w:r>
      <w:r>
        <w:t xml:space="preserve">а (Договора) </w:t>
      </w:r>
      <w:hyperlink w:anchor="P560" w:tooltip="&lt;38&gt; Данное условие включаются в случае, если это было предусмотрено в конкурсной документации, а также в случае закупки у единственного поставщика (подрядчика, исполнителя).">
        <w:r>
          <w:rPr>
            <w:color w:val="0000FF"/>
          </w:rPr>
          <w:t>&lt;38&gt;</w:t>
        </w:r>
      </w:hyperlink>
      <w:r>
        <w:t>;</w:t>
      </w:r>
    </w:p>
    <w:p w:rsidR="008B004D" w:rsidRDefault="000172A8">
      <w:pPr>
        <w:pStyle w:val="ConsPlusNormal0"/>
        <w:spacing w:before="240"/>
        <w:ind w:firstLine="540"/>
        <w:jc w:val="both"/>
      </w:pPr>
      <w:r>
        <w:t>2) если по предложению Заказчи</w:t>
      </w:r>
      <w:r>
        <w:t xml:space="preserve">ка увеличивается предусмотренный Контрактом (Договором) объем Работы не более чем на десять процентов или уменьшается предусмотренный </w:t>
      </w:r>
      <w:r>
        <w:lastRenderedPageBreak/>
        <w:t>Контрактом (Договором) объем выполняемой Работы не более чем на десять процентов. При этом по соглашению Сторон допускаетс</w:t>
      </w:r>
      <w:r>
        <w:t xml:space="preserve">я изменение с учетом положений бюджетного законодательства Российской Федерации цены Контракта (Договора) пропорционально дополнительному объему Работы исходя из установленной в Контракте (Договоре) цены единицы Работы, но не более чем на десять процентов </w:t>
      </w:r>
      <w:r>
        <w:t xml:space="preserve">цены Контракта (Договора). При уменьшении предусмотренного Контрактом (Договором) объема Работы Стороны Контракта (Договора) обязаны уменьшить цену Контракта (Договора) исходя из цены единицы товара, работы или услуги </w:t>
      </w:r>
      <w:hyperlink w:anchor="P560" w:tooltip="&lt;38&gt; Данное условие включаются в случае, если это было предусмотрено в конкурсной документации, а также в случае закупки у единственного поставщика (подрядчика, исполнителя).">
        <w:r>
          <w:rPr>
            <w:color w:val="0000FF"/>
          </w:rPr>
          <w:t>&lt;38&gt;</w:t>
        </w:r>
      </w:hyperlink>
      <w:r>
        <w:t>;</w:t>
      </w:r>
    </w:p>
    <w:p w:rsidR="008B004D" w:rsidRDefault="000172A8">
      <w:pPr>
        <w:pStyle w:val="ConsPlusNormal0"/>
        <w:spacing w:before="240"/>
        <w:ind w:firstLine="540"/>
        <w:jc w:val="both"/>
      </w:pPr>
      <w:r>
        <w:t xml:space="preserve">3) в случаях, предусмотренных </w:t>
      </w:r>
      <w:hyperlink r:id="rId14" w:tooltip="&quot;Бюджетный кодекс Российской Федерации&quot; от 31.07.1998 N 145-ФЗ (ред. от 21.04.2025) {КонсультантПлюс}">
        <w:r>
          <w:rPr>
            <w:color w:val="0000FF"/>
          </w:rPr>
          <w:t>пунктом 6 статьи 161</w:t>
        </w:r>
      </w:hyperlink>
      <w:r>
        <w:t xml:space="preserve"> Бюджетного кодекса Российской Федерации </w:t>
      </w:r>
      <w:hyperlink w:anchor="P561" w:tooltip="&lt;39&gt; (Собрание законодательства Российской Федерации, 1998, N 31, ст. 3823; 2005, N 1, ст. 8; 2006, N 1, ст. 8; N 45, ст. 4627; 2007, N 18, ст. 2117; 2010, N 19, ст. 2291; 2011, N 49, ст. 7039; 2013, N 19, ст. 2331; N 52, ст. 6983).">
        <w:r>
          <w:rPr>
            <w:color w:val="0000FF"/>
          </w:rPr>
          <w:t>&lt;39&gt;</w:t>
        </w:r>
      </w:hyperlink>
      <w:r>
        <w:t>, при ум</w:t>
      </w:r>
      <w:r>
        <w:t>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(Договора) обеспечивает согласование новых условий Контракта (Договора), в том числе цены и (или) сроков и</w:t>
      </w:r>
      <w:r>
        <w:t xml:space="preserve">сполнения Контракта (Договора) и (или) объема Работы, предусмотренных Контрактом (Договором) </w:t>
      </w:r>
      <w:hyperlink w:anchor="P562" w:tooltip="&lt;40&gt; Данное условие включается в случае, если Заказчиком является казенное учреждение, орган государственной власти (государственный орган), орган местного самоуправления (муниципальный орган) и орган управления государственными внебюджетными фондами с учетом ">
        <w:r>
          <w:rPr>
            <w:color w:val="0000FF"/>
          </w:rPr>
          <w:t>&lt;40&gt;</w:t>
        </w:r>
      </w:hyperlink>
      <w:r>
        <w:t>.</w:t>
      </w:r>
    </w:p>
    <w:p w:rsidR="008B004D" w:rsidRDefault="000172A8">
      <w:pPr>
        <w:pStyle w:val="ConsPlusNormal0"/>
        <w:spacing w:before="240"/>
        <w:ind w:firstLine="540"/>
        <w:jc w:val="both"/>
      </w:pPr>
      <w:r>
        <w:t>10.5. Изменения оформляются в письменном виде путем подписания Сторонами Дополнительного соглашения к Контракту (Договор</w:t>
      </w:r>
      <w:r>
        <w:t>у). Все приложения и Дополнительные соглашения являются неотъемлемой частью Контракта (Договора). Дополнительное соглашение вступает в силу со дня подписания его Сторонами.</w:t>
      </w:r>
    </w:p>
    <w:p w:rsidR="008B004D" w:rsidRDefault="000172A8">
      <w:pPr>
        <w:pStyle w:val="ConsPlusNormal0"/>
        <w:spacing w:before="240"/>
        <w:ind w:firstLine="540"/>
        <w:jc w:val="both"/>
      </w:pPr>
      <w:r>
        <w:t>10.6. Расторжение Контракта (Договора) допускается по соглашению Сторон, по решению</w:t>
      </w:r>
      <w:r>
        <w:t xml:space="preserve"> суда, в случае одностороннего отказа стороны Контракта (Договора) от исполнения Контракта (Договора) в соответствии с гражданским законодательством Российской Федерации.</w:t>
      </w:r>
    </w:p>
    <w:p w:rsidR="008B004D" w:rsidRDefault="008B004D">
      <w:pPr>
        <w:pStyle w:val="ConsPlusNormal0"/>
        <w:jc w:val="both"/>
      </w:pPr>
    </w:p>
    <w:p w:rsidR="008B004D" w:rsidRDefault="000172A8">
      <w:pPr>
        <w:pStyle w:val="ConsPlusNormal0"/>
        <w:jc w:val="center"/>
        <w:outlineLvl w:val="1"/>
      </w:pPr>
      <w:r>
        <w:t xml:space="preserve">XI. Прочие условия Контракта (Договора) </w:t>
      </w:r>
      <w:hyperlink w:anchor="P563" w:tooltip="&lt;41&gt; В данный раздел контракта включается условие о банковском сопровождении контракта в случаях, установленных в соответствии со статьей 35 Федерального закона от 5 апреля 2013 г. N 44-ФЗ &quot;О контрактной системе в сфере закупок товаров, работ, услуг для обеспе">
        <w:r>
          <w:rPr>
            <w:color w:val="0000FF"/>
          </w:rPr>
          <w:t>&lt;41&gt;</w:t>
        </w:r>
      </w:hyperlink>
      <w:hyperlink w:anchor="P564" w:tooltip="&lt;42&gt; Исходя из специфики размещаемой закупки Заказчик вправе установить иные требования, не противоречащие законодательству Российской Федерации.">
        <w:r>
          <w:rPr>
            <w:color w:val="0000FF"/>
          </w:rPr>
          <w:t>/&lt;42&gt;</w:t>
        </w:r>
      </w:hyperlink>
    </w:p>
    <w:p w:rsidR="008B004D" w:rsidRDefault="008B004D">
      <w:pPr>
        <w:pStyle w:val="ConsPlusNormal0"/>
        <w:jc w:val="both"/>
      </w:pPr>
    </w:p>
    <w:p w:rsidR="008B004D" w:rsidRDefault="000172A8">
      <w:pPr>
        <w:pStyle w:val="ConsPlusNormal0"/>
        <w:ind w:firstLine="540"/>
        <w:jc w:val="both"/>
      </w:pPr>
      <w:r>
        <w:t>11.1. Для контроля (мониторинга) исполнения Контракта (Договора) и информ</w:t>
      </w:r>
      <w:r>
        <w:t>ирования Сторон о выявленных недостатках исполнения Контракта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Контракта (Договора), с у</w:t>
      </w:r>
      <w:r>
        <w:t>казанием их контактных данных (телефон, адрес электронной почты).</w:t>
      </w:r>
    </w:p>
    <w:p w:rsidR="008B004D" w:rsidRDefault="000172A8">
      <w:pPr>
        <w:pStyle w:val="ConsPlusNormal0"/>
        <w:spacing w:before="240"/>
        <w:ind w:firstLine="540"/>
        <w:jc w:val="both"/>
      </w:pPr>
      <w:r>
        <w:t>11.2. Контракт (Договор) составлен в 2 (двух) подлинных экземплярах, один из которых находится у Исполнителя, другой - у Заказчика. Все приложения к Контракту (Договору) являются неотъемлемо</w:t>
      </w:r>
      <w:r>
        <w:t>й частью Контракта (Договора).</w:t>
      </w:r>
    </w:p>
    <w:p w:rsidR="008B004D" w:rsidRDefault="008B004D">
      <w:pPr>
        <w:pStyle w:val="ConsPlusNormal0"/>
        <w:jc w:val="both"/>
      </w:pPr>
    </w:p>
    <w:p w:rsidR="008B004D" w:rsidRDefault="000172A8">
      <w:pPr>
        <w:pStyle w:val="ConsPlusNormal0"/>
        <w:jc w:val="center"/>
        <w:outlineLvl w:val="1"/>
      </w:pPr>
      <w:r>
        <w:t>XII. Реквизиты и подписи Сторон</w:t>
      </w:r>
    </w:p>
    <w:p w:rsidR="008B004D" w:rsidRDefault="008B004D">
      <w:pPr>
        <w:pStyle w:val="ConsPlusNormal0"/>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4799"/>
        <w:gridCol w:w="4800"/>
      </w:tblGrid>
      <w:tr w:rsidR="008B004D">
        <w:tc>
          <w:tcPr>
            <w:tcW w:w="4799" w:type="dxa"/>
            <w:tcBorders>
              <w:top w:val="nil"/>
            </w:tcBorders>
          </w:tcPr>
          <w:p w:rsidR="008B004D" w:rsidRDefault="000172A8">
            <w:pPr>
              <w:pStyle w:val="ConsPlusNormal0"/>
              <w:jc w:val="center"/>
            </w:pPr>
            <w:r>
              <w:t>Заказчик</w:t>
            </w:r>
          </w:p>
        </w:tc>
        <w:tc>
          <w:tcPr>
            <w:tcW w:w="4800" w:type="dxa"/>
            <w:tcBorders>
              <w:top w:val="nil"/>
            </w:tcBorders>
          </w:tcPr>
          <w:p w:rsidR="008B004D" w:rsidRDefault="000172A8">
            <w:pPr>
              <w:pStyle w:val="ConsPlusNormal0"/>
              <w:jc w:val="center"/>
            </w:pPr>
            <w:r>
              <w:t>Исполнитель</w:t>
            </w:r>
          </w:p>
        </w:tc>
      </w:tr>
      <w:tr w:rsidR="008B004D">
        <w:tblPrEx>
          <w:tblBorders>
            <w:left w:val="single" w:sz="4" w:space="0" w:color="auto"/>
            <w:right w:val="single" w:sz="4" w:space="0" w:color="auto"/>
            <w:insideV w:val="single" w:sz="4" w:space="0" w:color="auto"/>
          </w:tblBorders>
        </w:tblPrEx>
        <w:tc>
          <w:tcPr>
            <w:tcW w:w="4799" w:type="dxa"/>
          </w:tcPr>
          <w:p w:rsidR="008B004D" w:rsidRDefault="008B004D">
            <w:pPr>
              <w:pStyle w:val="ConsPlusNormal0"/>
            </w:pPr>
          </w:p>
        </w:tc>
        <w:tc>
          <w:tcPr>
            <w:tcW w:w="4800" w:type="dxa"/>
          </w:tcPr>
          <w:p w:rsidR="008B004D" w:rsidRDefault="008B004D">
            <w:pPr>
              <w:pStyle w:val="ConsPlusNormal0"/>
            </w:pPr>
          </w:p>
        </w:tc>
      </w:tr>
      <w:tr w:rsidR="008B004D">
        <w:tblPrEx>
          <w:tblBorders>
            <w:left w:val="single" w:sz="4" w:space="0" w:color="auto"/>
            <w:right w:val="single" w:sz="4" w:space="0" w:color="auto"/>
            <w:insideH w:val="nil"/>
            <w:insideV w:val="single" w:sz="4" w:space="0" w:color="auto"/>
          </w:tblBorders>
        </w:tblPrEx>
        <w:tc>
          <w:tcPr>
            <w:tcW w:w="4799" w:type="dxa"/>
            <w:tcBorders>
              <w:bottom w:val="nil"/>
            </w:tcBorders>
          </w:tcPr>
          <w:p w:rsidR="008B004D" w:rsidRDefault="000172A8">
            <w:pPr>
              <w:pStyle w:val="ConsPlusNormal0"/>
            </w:pPr>
            <w:r>
              <w:t>Адрес места нахождения:</w:t>
            </w:r>
          </w:p>
        </w:tc>
        <w:tc>
          <w:tcPr>
            <w:tcW w:w="4800" w:type="dxa"/>
            <w:tcBorders>
              <w:bottom w:val="nil"/>
            </w:tcBorders>
          </w:tcPr>
          <w:p w:rsidR="008B004D" w:rsidRDefault="000172A8">
            <w:pPr>
              <w:pStyle w:val="ConsPlusNormal0"/>
            </w:pPr>
            <w:r>
              <w:t>Адрес места нахождения:</w:t>
            </w:r>
          </w:p>
        </w:tc>
      </w:tr>
      <w:tr w:rsidR="008B004D">
        <w:tblPrEx>
          <w:tblBorders>
            <w:left w:val="single" w:sz="4" w:space="0" w:color="auto"/>
            <w:right w:val="single" w:sz="4" w:space="0" w:color="auto"/>
            <w:insideH w:val="nil"/>
            <w:insideV w:val="single" w:sz="4" w:space="0" w:color="auto"/>
          </w:tblBorders>
        </w:tblPrEx>
        <w:tc>
          <w:tcPr>
            <w:tcW w:w="4799" w:type="dxa"/>
            <w:tcBorders>
              <w:top w:val="nil"/>
            </w:tcBorders>
          </w:tcPr>
          <w:p w:rsidR="008B004D" w:rsidRDefault="008B004D">
            <w:pPr>
              <w:pStyle w:val="ConsPlusNormal0"/>
            </w:pPr>
          </w:p>
        </w:tc>
        <w:tc>
          <w:tcPr>
            <w:tcW w:w="4800" w:type="dxa"/>
            <w:tcBorders>
              <w:top w:val="nil"/>
            </w:tcBorders>
          </w:tcPr>
          <w:p w:rsidR="008B004D" w:rsidRDefault="008B004D">
            <w:pPr>
              <w:pStyle w:val="ConsPlusNormal0"/>
            </w:pPr>
          </w:p>
        </w:tc>
      </w:tr>
      <w:tr w:rsidR="008B004D">
        <w:tblPrEx>
          <w:tblBorders>
            <w:left w:val="single" w:sz="4" w:space="0" w:color="auto"/>
            <w:right w:val="single" w:sz="4" w:space="0" w:color="auto"/>
            <w:insideH w:val="nil"/>
            <w:insideV w:val="single" w:sz="4" w:space="0" w:color="auto"/>
          </w:tblBorders>
        </w:tblPrEx>
        <w:tc>
          <w:tcPr>
            <w:tcW w:w="4799" w:type="dxa"/>
            <w:tcBorders>
              <w:bottom w:val="nil"/>
            </w:tcBorders>
          </w:tcPr>
          <w:p w:rsidR="008B004D" w:rsidRDefault="000172A8">
            <w:pPr>
              <w:pStyle w:val="ConsPlusNormal0"/>
            </w:pPr>
            <w:r>
              <w:t>Адрес для почтовых отправлений:</w:t>
            </w:r>
          </w:p>
        </w:tc>
        <w:tc>
          <w:tcPr>
            <w:tcW w:w="4800" w:type="dxa"/>
            <w:tcBorders>
              <w:bottom w:val="nil"/>
            </w:tcBorders>
          </w:tcPr>
          <w:p w:rsidR="008B004D" w:rsidRDefault="000172A8">
            <w:pPr>
              <w:pStyle w:val="ConsPlusNormal0"/>
            </w:pPr>
            <w:r>
              <w:t>Адрес для почтовых отправлений:</w:t>
            </w:r>
          </w:p>
        </w:tc>
      </w:tr>
      <w:tr w:rsidR="008B004D">
        <w:tblPrEx>
          <w:tblBorders>
            <w:left w:val="single" w:sz="4" w:space="0" w:color="auto"/>
            <w:right w:val="single" w:sz="4" w:space="0" w:color="auto"/>
            <w:insideH w:val="nil"/>
            <w:insideV w:val="single" w:sz="4" w:space="0" w:color="auto"/>
          </w:tblBorders>
        </w:tblPrEx>
        <w:tc>
          <w:tcPr>
            <w:tcW w:w="4799" w:type="dxa"/>
            <w:tcBorders>
              <w:top w:val="nil"/>
            </w:tcBorders>
          </w:tcPr>
          <w:p w:rsidR="008B004D" w:rsidRDefault="008B004D">
            <w:pPr>
              <w:pStyle w:val="ConsPlusNormal0"/>
            </w:pPr>
          </w:p>
        </w:tc>
        <w:tc>
          <w:tcPr>
            <w:tcW w:w="4800" w:type="dxa"/>
            <w:tcBorders>
              <w:top w:val="nil"/>
            </w:tcBorders>
          </w:tcPr>
          <w:p w:rsidR="008B004D" w:rsidRDefault="008B004D">
            <w:pPr>
              <w:pStyle w:val="ConsPlusNormal0"/>
            </w:pPr>
          </w:p>
        </w:tc>
      </w:tr>
      <w:tr w:rsidR="008B004D">
        <w:tblPrEx>
          <w:tblBorders>
            <w:left w:val="single" w:sz="4" w:space="0" w:color="auto"/>
            <w:right w:val="single" w:sz="4" w:space="0" w:color="auto"/>
            <w:insideV w:val="single" w:sz="4" w:space="0" w:color="auto"/>
          </w:tblBorders>
        </w:tblPrEx>
        <w:tc>
          <w:tcPr>
            <w:tcW w:w="4799" w:type="dxa"/>
          </w:tcPr>
          <w:p w:rsidR="008B004D" w:rsidRDefault="000172A8">
            <w:pPr>
              <w:pStyle w:val="ConsPlusNormal0"/>
            </w:pPr>
            <w:r>
              <w:t>Телефон (факс)</w:t>
            </w:r>
          </w:p>
        </w:tc>
        <w:tc>
          <w:tcPr>
            <w:tcW w:w="4800" w:type="dxa"/>
          </w:tcPr>
          <w:p w:rsidR="008B004D" w:rsidRDefault="000172A8">
            <w:pPr>
              <w:pStyle w:val="ConsPlusNormal0"/>
            </w:pPr>
            <w:r>
              <w:t>Телефон (факс)</w:t>
            </w:r>
          </w:p>
        </w:tc>
      </w:tr>
      <w:tr w:rsidR="008B004D">
        <w:tblPrEx>
          <w:tblBorders>
            <w:left w:val="single" w:sz="4" w:space="0" w:color="auto"/>
            <w:right w:val="single" w:sz="4" w:space="0" w:color="auto"/>
            <w:insideV w:val="single" w:sz="4" w:space="0" w:color="auto"/>
          </w:tblBorders>
        </w:tblPrEx>
        <w:tc>
          <w:tcPr>
            <w:tcW w:w="4799" w:type="dxa"/>
          </w:tcPr>
          <w:p w:rsidR="008B004D" w:rsidRDefault="000172A8">
            <w:pPr>
              <w:pStyle w:val="ConsPlusNormal0"/>
            </w:pPr>
            <w:r>
              <w:t>Реквизиты:</w:t>
            </w:r>
          </w:p>
        </w:tc>
        <w:tc>
          <w:tcPr>
            <w:tcW w:w="4800" w:type="dxa"/>
          </w:tcPr>
          <w:p w:rsidR="008B004D" w:rsidRDefault="000172A8">
            <w:pPr>
              <w:pStyle w:val="ConsPlusNormal0"/>
            </w:pPr>
            <w:r>
              <w:t>Платежные реквизиты получателя:</w:t>
            </w:r>
          </w:p>
        </w:tc>
      </w:tr>
      <w:tr w:rsidR="008B004D">
        <w:tblPrEx>
          <w:tblBorders>
            <w:left w:val="single" w:sz="4" w:space="0" w:color="auto"/>
            <w:right w:val="single" w:sz="4" w:space="0" w:color="auto"/>
            <w:insideV w:val="single" w:sz="4" w:space="0" w:color="auto"/>
          </w:tblBorders>
        </w:tblPrEx>
        <w:tc>
          <w:tcPr>
            <w:tcW w:w="4799" w:type="dxa"/>
          </w:tcPr>
          <w:p w:rsidR="008B004D" w:rsidRDefault="008B004D">
            <w:pPr>
              <w:pStyle w:val="ConsPlusNormal0"/>
            </w:pPr>
          </w:p>
        </w:tc>
        <w:tc>
          <w:tcPr>
            <w:tcW w:w="4800" w:type="dxa"/>
          </w:tcPr>
          <w:p w:rsidR="008B004D" w:rsidRDefault="008B004D">
            <w:pPr>
              <w:pStyle w:val="ConsPlusNormal0"/>
            </w:pPr>
          </w:p>
        </w:tc>
      </w:tr>
      <w:tr w:rsidR="008B004D">
        <w:tblPrEx>
          <w:tblBorders>
            <w:left w:val="single" w:sz="4" w:space="0" w:color="auto"/>
            <w:right w:val="single" w:sz="4" w:space="0" w:color="auto"/>
            <w:insideV w:val="single" w:sz="4" w:space="0" w:color="auto"/>
          </w:tblBorders>
        </w:tblPrEx>
        <w:tc>
          <w:tcPr>
            <w:tcW w:w="4799" w:type="dxa"/>
          </w:tcPr>
          <w:p w:rsidR="008B004D" w:rsidRDefault="008B004D">
            <w:pPr>
              <w:pStyle w:val="ConsPlusNormal0"/>
            </w:pPr>
          </w:p>
        </w:tc>
        <w:tc>
          <w:tcPr>
            <w:tcW w:w="4800" w:type="dxa"/>
          </w:tcPr>
          <w:p w:rsidR="008B004D" w:rsidRDefault="008B004D">
            <w:pPr>
              <w:pStyle w:val="ConsPlusNormal0"/>
            </w:pPr>
          </w:p>
        </w:tc>
      </w:tr>
      <w:tr w:rsidR="008B004D">
        <w:tblPrEx>
          <w:tblBorders>
            <w:left w:val="single" w:sz="4" w:space="0" w:color="auto"/>
            <w:right w:val="single" w:sz="4" w:space="0" w:color="auto"/>
            <w:insideV w:val="single" w:sz="4" w:space="0" w:color="auto"/>
          </w:tblBorders>
        </w:tblPrEx>
        <w:tc>
          <w:tcPr>
            <w:tcW w:w="4799" w:type="dxa"/>
          </w:tcPr>
          <w:p w:rsidR="008B004D" w:rsidRDefault="008B004D">
            <w:pPr>
              <w:pStyle w:val="ConsPlusNormal0"/>
            </w:pPr>
          </w:p>
        </w:tc>
        <w:tc>
          <w:tcPr>
            <w:tcW w:w="4800" w:type="dxa"/>
          </w:tcPr>
          <w:p w:rsidR="008B004D" w:rsidRDefault="008B004D">
            <w:pPr>
              <w:pStyle w:val="ConsPlusNormal0"/>
            </w:pPr>
          </w:p>
        </w:tc>
      </w:tr>
      <w:tr w:rsidR="008B004D">
        <w:tblPrEx>
          <w:tblBorders>
            <w:left w:val="single" w:sz="4" w:space="0" w:color="auto"/>
            <w:right w:val="single" w:sz="4" w:space="0" w:color="auto"/>
            <w:insideV w:val="single" w:sz="4" w:space="0" w:color="auto"/>
          </w:tblBorders>
        </w:tblPrEx>
        <w:tc>
          <w:tcPr>
            <w:tcW w:w="4799" w:type="dxa"/>
          </w:tcPr>
          <w:p w:rsidR="008B004D" w:rsidRDefault="008B004D">
            <w:pPr>
              <w:pStyle w:val="ConsPlusNormal0"/>
            </w:pPr>
          </w:p>
        </w:tc>
        <w:tc>
          <w:tcPr>
            <w:tcW w:w="4800" w:type="dxa"/>
          </w:tcPr>
          <w:p w:rsidR="008B004D" w:rsidRDefault="008B004D">
            <w:pPr>
              <w:pStyle w:val="ConsPlusNormal0"/>
            </w:pPr>
          </w:p>
        </w:tc>
      </w:tr>
      <w:tr w:rsidR="008B004D">
        <w:tblPrEx>
          <w:tblBorders>
            <w:left w:val="single" w:sz="4" w:space="0" w:color="auto"/>
            <w:right w:val="single" w:sz="4" w:space="0" w:color="auto"/>
            <w:insideV w:val="single" w:sz="4" w:space="0" w:color="auto"/>
          </w:tblBorders>
        </w:tblPrEx>
        <w:tc>
          <w:tcPr>
            <w:tcW w:w="4799" w:type="dxa"/>
          </w:tcPr>
          <w:p w:rsidR="008B004D" w:rsidRDefault="008B004D">
            <w:pPr>
              <w:pStyle w:val="ConsPlusNormal0"/>
            </w:pPr>
          </w:p>
        </w:tc>
        <w:tc>
          <w:tcPr>
            <w:tcW w:w="4800" w:type="dxa"/>
          </w:tcPr>
          <w:p w:rsidR="008B004D" w:rsidRDefault="008B004D">
            <w:pPr>
              <w:pStyle w:val="ConsPlusNormal0"/>
            </w:pPr>
          </w:p>
        </w:tc>
      </w:tr>
      <w:tr w:rsidR="008B004D">
        <w:tblPrEx>
          <w:tblBorders>
            <w:left w:val="single" w:sz="4" w:space="0" w:color="auto"/>
            <w:right w:val="single" w:sz="4" w:space="0" w:color="auto"/>
            <w:insideV w:val="single" w:sz="4" w:space="0" w:color="auto"/>
          </w:tblBorders>
        </w:tblPrEx>
        <w:tc>
          <w:tcPr>
            <w:tcW w:w="4799" w:type="dxa"/>
          </w:tcPr>
          <w:p w:rsidR="008B004D" w:rsidRDefault="008B004D">
            <w:pPr>
              <w:pStyle w:val="ConsPlusNormal0"/>
            </w:pPr>
          </w:p>
        </w:tc>
        <w:tc>
          <w:tcPr>
            <w:tcW w:w="4800" w:type="dxa"/>
          </w:tcPr>
          <w:p w:rsidR="008B004D" w:rsidRDefault="008B004D">
            <w:pPr>
              <w:pStyle w:val="ConsPlusNormal0"/>
            </w:pPr>
          </w:p>
        </w:tc>
      </w:tr>
    </w:tbl>
    <w:p w:rsidR="008B004D" w:rsidRDefault="008B004D">
      <w:pPr>
        <w:pStyle w:val="ConsPlusNormal0"/>
        <w:jc w:val="both"/>
      </w:pPr>
    </w:p>
    <w:p w:rsidR="008B004D" w:rsidRDefault="000172A8">
      <w:pPr>
        <w:pStyle w:val="ConsPlusNonformat0"/>
        <w:jc w:val="both"/>
      </w:pPr>
      <w:r>
        <w:t xml:space="preserve">    _______________________                     __________________</w:t>
      </w:r>
    </w:p>
    <w:p w:rsidR="008B004D" w:rsidRDefault="000172A8">
      <w:pPr>
        <w:pStyle w:val="ConsPlusNonformat0"/>
        <w:jc w:val="both"/>
      </w:pPr>
      <w:r>
        <w:t xml:space="preserve">          (</w:t>
      </w:r>
      <w:proofErr w:type="gramStart"/>
      <w:r>
        <w:t xml:space="preserve">должность)   </w:t>
      </w:r>
      <w:proofErr w:type="gramEnd"/>
      <w:r>
        <w:t xml:space="preserve">                            (должность)</w:t>
      </w:r>
    </w:p>
    <w:p w:rsidR="008B004D" w:rsidRDefault="008B004D">
      <w:pPr>
        <w:pStyle w:val="ConsPlusNonformat0"/>
        <w:jc w:val="both"/>
      </w:pPr>
    </w:p>
    <w:p w:rsidR="008B004D" w:rsidRDefault="000172A8">
      <w:pPr>
        <w:pStyle w:val="ConsPlusNonformat0"/>
        <w:jc w:val="both"/>
      </w:pPr>
      <w:r>
        <w:t>_____________/_____________                 _____________/_________________</w:t>
      </w:r>
    </w:p>
    <w:p w:rsidR="008B004D" w:rsidRDefault="000172A8">
      <w:pPr>
        <w:pStyle w:val="ConsPlusNonformat0"/>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rsidR="008B004D" w:rsidRDefault="008B004D">
      <w:pPr>
        <w:pStyle w:val="ConsPlusNonformat0"/>
        <w:jc w:val="both"/>
      </w:pPr>
    </w:p>
    <w:p w:rsidR="008B004D" w:rsidRDefault="000172A8">
      <w:pPr>
        <w:pStyle w:val="ConsPlusNonformat0"/>
        <w:jc w:val="both"/>
      </w:pPr>
      <w:r>
        <w:t>М.П.                                        М.П.</w:t>
      </w:r>
    </w:p>
    <w:p w:rsidR="008B004D" w:rsidRDefault="008B004D">
      <w:pPr>
        <w:pStyle w:val="ConsPlusNormal0"/>
        <w:jc w:val="both"/>
      </w:pPr>
    </w:p>
    <w:p w:rsidR="008B004D" w:rsidRDefault="000172A8">
      <w:pPr>
        <w:pStyle w:val="ConsPlusNormal0"/>
        <w:ind w:firstLine="540"/>
        <w:jc w:val="both"/>
      </w:pPr>
      <w:r>
        <w:t>--------------------------------</w:t>
      </w:r>
    </w:p>
    <w:p w:rsidR="008B004D" w:rsidRDefault="000172A8">
      <w:pPr>
        <w:pStyle w:val="ConsPlusNormal0"/>
        <w:spacing w:before="240"/>
        <w:ind w:firstLine="540"/>
        <w:jc w:val="both"/>
      </w:pPr>
      <w:bookmarkStart w:id="22" w:name="P507"/>
      <w:bookmarkEnd w:id="22"/>
      <w:r>
        <w:t>&lt;1&gt; При осуществлении зак</w:t>
      </w:r>
      <w:r>
        <w:t xml:space="preserve">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закупок бюджетными учреждениями в соответствии с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1 статьи 15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w:t>
      </w:r>
      <w:r>
        <w:t xml:space="preserve"> нужд" (Собрание законодательства Российской Федерации, 2013, N 14, ст. 1652; N 27, ст. 3480; N 52, ст. 6961; 2014, N 23, ст. 2925; N 30, ст. 4225; N 48, ст. 6637; N 49, ст. 6925; 2015, N 1, ст. 11, ст. 51, ст. 72; N 10, ст. 1393, ст. 1418; N 14, ст. 2022;</w:t>
      </w:r>
      <w:r>
        <w:t xml:space="preserve"> N 27, ст. 4001; N 29, ст. 4342, ст. 4346, ст. 4352, ст. 4353, ст. 4375) указывается "Договор".</w:t>
      </w:r>
    </w:p>
    <w:p w:rsidR="008B004D" w:rsidRDefault="000172A8">
      <w:pPr>
        <w:pStyle w:val="ConsPlusNormal0"/>
        <w:spacing w:before="240"/>
        <w:ind w:firstLine="540"/>
        <w:jc w:val="both"/>
      </w:pPr>
      <w:bookmarkStart w:id="23" w:name="P508"/>
      <w:bookmarkEnd w:id="23"/>
      <w:r>
        <w:t>&lt;2&gt; В зависимости от вида закупаемых работ указывается один из вариантов: научно-исследовательские работы (фундаментальные научные исследования, поисковые научн</w:t>
      </w:r>
      <w:r>
        <w:t>ые исследования, прикладные научные исследования и экспериментальные разработки) опытно-конструкторские работы, технологические работы.</w:t>
      </w:r>
    </w:p>
    <w:p w:rsidR="008B004D" w:rsidRDefault="000172A8">
      <w:pPr>
        <w:pStyle w:val="ConsPlusNormal0"/>
        <w:spacing w:before="240"/>
        <w:ind w:firstLine="540"/>
        <w:jc w:val="both"/>
      </w:pPr>
      <w:bookmarkStart w:id="24" w:name="P509"/>
      <w:bookmarkEnd w:id="24"/>
      <w:r>
        <w:t>&lt;3&gt; Решение комиссии с указанием реквизитов документа, а в случае осуществления закупки у единственного поставщика (подрядчика, исполнителя) указывается соответствующее основание.</w:t>
      </w:r>
    </w:p>
    <w:p w:rsidR="008B004D" w:rsidRDefault="000172A8">
      <w:pPr>
        <w:pStyle w:val="ConsPlusNormal0"/>
        <w:spacing w:before="240"/>
        <w:ind w:firstLine="540"/>
        <w:jc w:val="both"/>
      </w:pPr>
      <w:bookmarkStart w:id="25" w:name="P510"/>
      <w:bookmarkEnd w:id="25"/>
      <w:r>
        <w:t>&lt;4&gt; В случае выполнения работ в несколько этапов указываются номер и год вып</w:t>
      </w:r>
      <w:r>
        <w:t>олнения этапа.</w:t>
      </w:r>
    </w:p>
    <w:p w:rsidR="008B004D" w:rsidRDefault="000172A8">
      <w:pPr>
        <w:pStyle w:val="ConsPlusNormal0"/>
        <w:spacing w:before="240"/>
        <w:ind w:firstLine="540"/>
        <w:jc w:val="both"/>
      </w:pPr>
      <w:bookmarkStart w:id="26" w:name="P511"/>
      <w:bookmarkEnd w:id="26"/>
      <w:r>
        <w:t xml:space="preserve">&lt;5&gt; Подготовленные и подписанные Исполнителем документы и материалы, </w:t>
      </w:r>
      <w:r>
        <w:lastRenderedPageBreak/>
        <w:t>подтверждающие надлежащее выполнение Работ по Контракту (Договору) (отдельному этапу выполнения Работ по Контракту (Договору), передаваемые Заказчику, включая все документы</w:t>
      </w:r>
      <w:r>
        <w:t xml:space="preserve"> и материалы, предусмотренные требованиями к отчетной документации, установленными в Техническом задании и Календарном плане.</w:t>
      </w:r>
    </w:p>
    <w:p w:rsidR="008B004D" w:rsidRDefault="000172A8">
      <w:pPr>
        <w:pStyle w:val="ConsPlusNormal0"/>
        <w:spacing w:before="240"/>
        <w:ind w:firstLine="540"/>
        <w:jc w:val="both"/>
      </w:pPr>
      <w:bookmarkStart w:id="27" w:name="P512"/>
      <w:bookmarkEnd w:id="27"/>
      <w:r>
        <w:t>&lt;6&gt; Наименование, форма и содержание документа о сдаче-приемке Работ определяется Заказчиком самостоятельно.</w:t>
      </w:r>
    </w:p>
    <w:p w:rsidR="008B004D" w:rsidRDefault="000172A8">
      <w:pPr>
        <w:pStyle w:val="ConsPlusNormal0"/>
        <w:spacing w:before="240"/>
        <w:ind w:firstLine="540"/>
        <w:jc w:val="both"/>
      </w:pPr>
      <w:bookmarkStart w:id="28" w:name="P513"/>
      <w:bookmarkEnd w:id="28"/>
      <w:r>
        <w:t>&lt;7&gt; Данное условие вк</w:t>
      </w:r>
      <w:r>
        <w:t>лючается, если Контракт (Договор) заключается на выполнение опытно-конструкторских работ или выполнение прикладных научных исследований и экспериментальных разработок.</w:t>
      </w:r>
    </w:p>
    <w:p w:rsidR="008B004D" w:rsidRDefault="000172A8">
      <w:pPr>
        <w:pStyle w:val="ConsPlusNormal0"/>
        <w:spacing w:before="240"/>
        <w:ind w:firstLine="540"/>
        <w:jc w:val="both"/>
      </w:pPr>
      <w:bookmarkStart w:id="29" w:name="P514"/>
      <w:bookmarkEnd w:id="29"/>
      <w:r>
        <w:t>&lt;8&gt; В случае, если Заказчик является участником бюджетного процесса.</w:t>
      </w:r>
    </w:p>
    <w:p w:rsidR="008B004D" w:rsidRDefault="000172A8">
      <w:pPr>
        <w:pStyle w:val="ConsPlusNormal0"/>
        <w:spacing w:before="240"/>
        <w:ind w:firstLine="540"/>
        <w:jc w:val="both"/>
      </w:pPr>
      <w:bookmarkStart w:id="30" w:name="P515"/>
      <w:bookmarkEnd w:id="30"/>
      <w:r>
        <w:t xml:space="preserve">&lt;9&gt; На основании </w:t>
      </w:r>
      <w:hyperlink r:id="rId16"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подпунктов 16</w:t>
        </w:r>
      </w:hyperlink>
      <w:r>
        <w:t xml:space="preserve"> и </w:t>
      </w:r>
      <w:hyperlink r:id="rId17"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16.1 пункта 3 статьи 149</w:t>
        </w:r>
      </w:hyperlink>
      <w:r>
        <w:t xml:space="preserve"> Налогового кодекса Российской Федерации (Собрание законодательства Российской Федерации, 2000, N 32, ст. 3340, ст. 3341; </w:t>
      </w:r>
      <w:r>
        <w:t>2001, N 1, ст. 18; N 53, ст. 5015; 2002, N 22, ст. 2026; N 30, ст. 3027; 2003, N 1, ст. 2; N 28, ст. 2886; 2004, N 27, ст. 2711; N 34, ст. 3524; N 45, ст. 4377; 2005, N 30, ст. 3130; 2006, N 10, ст. 1065; N 31, ст. 3436; N 45, ст. 4628; N 50, ст. 5279; 200</w:t>
      </w:r>
      <w:r>
        <w:t>7, N 23, ст. 2691; N 31, ст. 3991; N 45, ст. 5417; 2008, N 30, ст. 3616; N 48, ст. 5504, ст. 5519; N 52, ст. 6237; 2009, N 29, ст. 3598; N 48, ст. 5731, ст. 5737; N 51, ст. 6155; N 52, ст. 6455; 2010, N 25, ст. 3070; N 31, ст. 4198; N 32, ст. 4298; N 45, с</w:t>
      </w:r>
      <w:r>
        <w:t>т. 5756; N 48, ст. 6247; N 49, ст. 6409; 2011, N 1, ст. 7; N 27, ст. 3881; N 29, ст. 4291; N 30, ст. 4583, ст. 4593; N 45, ст. 6335; N 48, ст. 6731; N 49, ст. 7014; N 50, ст. 7359; 2012, N 31, ст. 4334; N 53, ст. 7596, ст. 7619; 2013, N 23, ст. 2889; N 30,</w:t>
      </w:r>
      <w:r>
        <w:t xml:space="preserve"> ст. 4031, ст. 4048; N 48, ст. 6165; N 52, ст. 6985; 2014, N 23, ст. 2938; N 48, ст. 6647; 2015, N 1, ст. 17, ст. 32).</w:t>
      </w:r>
    </w:p>
    <w:p w:rsidR="008B004D" w:rsidRDefault="000172A8">
      <w:pPr>
        <w:pStyle w:val="ConsPlusNormal0"/>
        <w:spacing w:before="240"/>
        <w:ind w:firstLine="540"/>
        <w:jc w:val="both"/>
      </w:pPr>
      <w:bookmarkStart w:id="31" w:name="P516"/>
      <w:bookmarkEnd w:id="31"/>
      <w:r>
        <w:t>&lt;10&gt; В случае, если Контракт (Договор) заключен на срок более одного года.</w:t>
      </w:r>
    </w:p>
    <w:p w:rsidR="008B004D" w:rsidRDefault="000172A8">
      <w:pPr>
        <w:pStyle w:val="ConsPlusNormal0"/>
        <w:spacing w:before="240"/>
        <w:ind w:firstLine="540"/>
        <w:jc w:val="both"/>
      </w:pPr>
      <w:bookmarkStart w:id="32" w:name="P517"/>
      <w:bookmarkEnd w:id="32"/>
      <w:r>
        <w:t xml:space="preserve">&lt;11&gt; В случае, если Контракт (Договор) заключен на срок более </w:t>
      </w:r>
      <w:r>
        <w:t>одного года, указывается по каждому году.</w:t>
      </w:r>
    </w:p>
    <w:p w:rsidR="008B004D" w:rsidRDefault="000172A8">
      <w:pPr>
        <w:pStyle w:val="ConsPlusNormal0"/>
        <w:spacing w:before="240"/>
        <w:ind w:firstLine="540"/>
        <w:jc w:val="both"/>
      </w:pPr>
      <w:bookmarkStart w:id="33" w:name="P518"/>
      <w:bookmarkEnd w:id="33"/>
      <w:r>
        <w:t>&lt;12&gt; Если работы выполняются в один этап, то указывается "с даты заключения Контракта (Договора)". Если работы выполняются в несколько этапов, то указывается "отдельного этапа исполнения Контракта (Договора)".</w:t>
      </w:r>
    </w:p>
    <w:p w:rsidR="008B004D" w:rsidRDefault="000172A8">
      <w:pPr>
        <w:pStyle w:val="ConsPlusNormal0"/>
        <w:spacing w:before="240"/>
        <w:ind w:firstLine="540"/>
        <w:jc w:val="both"/>
      </w:pPr>
      <w:bookmarkStart w:id="34" w:name="P519"/>
      <w:bookmarkEnd w:id="34"/>
      <w:r>
        <w:t>&lt;13&gt;</w:t>
      </w:r>
      <w:r>
        <w:t xml:space="preserve"> В случае, если конкурсной документацией предусмотрена выплата аванса, указывается первый вариант </w:t>
      </w:r>
      <w:hyperlink w:anchor="P192" w:tooltip="    3.4. Заказчик в течение ______ (_____________________) календарных дней">
        <w:r>
          <w:rPr>
            <w:color w:val="0000FF"/>
          </w:rPr>
          <w:t>пунктов 3.4</w:t>
        </w:r>
      </w:hyperlink>
      <w:r>
        <w:t xml:space="preserve"> и </w:t>
      </w:r>
      <w:hyperlink w:anchor="P214" w:tooltip="    3.5.  Расчеты  с  Исполнителем  осуществляются  с учетом произведенного">
        <w:r>
          <w:rPr>
            <w:color w:val="0000FF"/>
          </w:rPr>
          <w:t>3.5</w:t>
        </w:r>
      </w:hyperlink>
      <w:r>
        <w:t xml:space="preserve"> Контракта (Договора).</w:t>
      </w:r>
    </w:p>
    <w:p w:rsidR="008B004D" w:rsidRDefault="000172A8">
      <w:pPr>
        <w:pStyle w:val="ConsPlusNormal0"/>
        <w:spacing w:before="240"/>
        <w:ind w:firstLine="540"/>
        <w:jc w:val="both"/>
      </w:pPr>
      <w:r>
        <w:t xml:space="preserve">В случае, если конкурсной документацией не предусмотрена выплата аванса, указывается второй вариант </w:t>
      </w:r>
      <w:hyperlink w:anchor="P192" w:tooltip="    3.4. Заказчик в течение ______ (_____________________) календарных дней">
        <w:r>
          <w:rPr>
            <w:color w:val="0000FF"/>
          </w:rPr>
          <w:t>пунктов 3.4</w:t>
        </w:r>
      </w:hyperlink>
      <w:r>
        <w:t xml:space="preserve"> и </w:t>
      </w:r>
      <w:hyperlink w:anchor="P214" w:tooltip="    3.5.  Расчеты  с  Исполнителем  осуществляются  с учетом произведенного">
        <w:r>
          <w:rPr>
            <w:color w:val="0000FF"/>
          </w:rPr>
          <w:t>3.5</w:t>
        </w:r>
      </w:hyperlink>
      <w:r>
        <w:t xml:space="preserve"> Контракта (Договора).</w:t>
      </w:r>
    </w:p>
    <w:p w:rsidR="008B004D" w:rsidRDefault="000172A8">
      <w:pPr>
        <w:pStyle w:val="ConsPlusNormal0"/>
        <w:spacing w:before="240"/>
        <w:ind w:firstLine="540"/>
        <w:jc w:val="both"/>
      </w:pPr>
      <w:bookmarkStart w:id="35" w:name="P521"/>
      <w:bookmarkEnd w:id="35"/>
      <w:r>
        <w:t xml:space="preserve">&lt;14&gt; В случае, если в извещении об осуществлении закупки установлены ограничения в соответствии с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3 статьи 30</w:t>
        </w:r>
      </w:hyperlink>
      <w:r>
        <w:t xml:space="preserve"> Федерального закона от 5 апреля 20</w:t>
      </w:r>
      <w:r>
        <w:t xml:space="preserve">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w:t>
      </w:r>
      <w:r>
        <w:t xml:space="preserve">30, ст. 4225; N 48, ст. 6637; N 49, ст. 6925; 2015, N 1, ст. 11, ст. 51, ст. 72; N 10, ст. 1393, ст. 1418; N 14, ст. 2022; N 27, ст. 4001; N 29, ст. 4342, ст. 4346, ст. 4352, ст. 4353, ст. 4375) в контракт, заключаемый с субъектом малого </w:t>
      </w:r>
      <w:r>
        <w:lastRenderedPageBreak/>
        <w:t>предпринимательств</w:t>
      </w:r>
      <w:r>
        <w:t>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трид</w:t>
      </w:r>
      <w:r>
        <w:t>цати дней с даты подписания заказчиком документа о приемке.</w:t>
      </w:r>
    </w:p>
    <w:p w:rsidR="008B004D" w:rsidRDefault="000172A8">
      <w:pPr>
        <w:pStyle w:val="ConsPlusNormal0"/>
        <w:spacing w:before="240"/>
        <w:ind w:firstLine="540"/>
        <w:jc w:val="both"/>
      </w:pPr>
      <w:bookmarkStart w:id="36" w:name="P522"/>
      <w:bookmarkEnd w:id="36"/>
      <w:r>
        <w:t>&lt;15&gt; В случае, если Заказчик не является участником бюджетного процесса.</w:t>
      </w:r>
    </w:p>
    <w:p w:rsidR="008B004D" w:rsidRDefault="000172A8">
      <w:pPr>
        <w:pStyle w:val="ConsPlusNormal0"/>
        <w:spacing w:before="240"/>
        <w:ind w:firstLine="540"/>
        <w:jc w:val="both"/>
      </w:pPr>
      <w:bookmarkStart w:id="37" w:name="P523"/>
      <w:bookmarkEnd w:id="37"/>
      <w:r>
        <w:t>&lt;16&gt; По усмотрению Заказчика может быть установлен иной порядок сдачи-приемки исполненных обязательств.</w:t>
      </w:r>
    </w:p>
    <w:p w:rsidR="008B004D" w:rsidRDefault="000172A8">
      <w:pPr>
        <w:pStyle w:val="ConsPlusNormal0"/>
        <w:spacing w:before="240"/>
        <w:ind w:firstLine="540"/>
        <w:jc w:val="both"/>
      </w:pPr>
      <w:bookmarkStart w:id="38" w:name="P524"/>
      <w:bookmarkEnd w:id="38"/>
      <w:r>
        <w:t xml:space="preserve">&lt;17&gt; Указывается в </w:t>
      </w:r>
      <w:r>
        <w:t>случае создания приемочной комиссии, в ином случае указывается "Заказчик".</w:t>
      </w:r>
    </w:p>
    <w:p w:rsidR="008B004D" w:rsidRDefault="000172A8">
      <w:pPr>
        <w:pStyle w:val="ConsPlusNormal0"/>
        <w:spacing w:before="240"/>
        <w:ind w:firstLine="540"/>
        <w:jc w:val="both"/>
      </w:pPr>
      <w:bookmarkStart w:id="39" w:name="P525"/>
      <w:bookmarkEnd w:id="39"/>
      <w:r>
        <w:t>&lt;18&gt; В случае, если исключительные права закрепляются за Исполнителем.</w:t>
      </w:r>
    </w:p>
    <w:p w:rsidR="008B004D" w:rsidRDefault="000172A8">
      <w:pPr>
        <w:pStyle w:val="ConsPlusNormal0"/>
        <w:spacing w:before="240"/>
        <w:ind w:firstLine="540"/>
        <w:jc w:val="both"/>
      </w:pPr>
      <w:bookmarkStart w:id="40" w:name="P526"/>
      <w:bookmarkEnd w:id="40"/>
      <w:r>
        <w:t>&lt;19&gt; Если:</w:t>
      </w:r>
    </w:p>
    <w:p w:rsidR="008B004D" w:rsidRDefault="000172A8">
      <w:pPr>
        <w:pStyle w:val="ConsPlusNormal0"/>
        <w:spacing w:before="240"/>
        <w:ind w:firstLine="540"/>
        <w:jc w:val="both"/>
      </w:pPr>
      <w:r>
        <w:t>результаты научно-технической деятельности изъяты из оборота;</w:t>
      </w:r>
    </w:p>
    <w:p w:rsidR="008B004D" w:rsidRDefault="000172A8">
      <w:pPr>
        <w:pStyle w:val="ConsPlusNormal0"/>
        <w:spacing w:before="240"/>
        <w:ind w:firstLine="540"/>
        <w:jc w:val="both"/>
      </w:pPr>
      <w:r>
        <w:t xml:space="preserve">Российская Федерация приняла на себя </w:t>
      </w:r>
      <w:r>
        <w:t>осуществление финансирования работ по доведению результатов научно-технической деятельности до стадии практического применения, завершающейся этапом постановки продукции на производство, включающим подготовку производства, изготовление установочной серии и</w:t>
      </w:r>
      <w:r>
        <w:t xml:space="preserve"> квалификационные испытания;</w:t>
      </w:r>
    </w:p>
    <w:p w:rsidR="008B004D" w:rsidRDefault="000172A8">
      <w:pPr>
        <w:pStyle w:val="ConsPlusNormal0"/>
        <w:spacing w:before="240"/>
        <w:ind w:firstLine="540"/>
        <w:jc w:val="both"/>
      </w:pPr>
      <w:r>
        <w:t>результаты научно-технической деятельности созданы в ходе научно-исследовательских, опытно-конструкторских и технологических работ, выполняемых во исполнение международных обязательств Российской Федерации.</w:t>
      </w:r>
    </w:p>
    <w:p w:rsidR="008B004D" w:rsidRDefault="000172A8">
      <w:pPr>
        <w:pStyle w:val="ConsPlusNormal0"/>
        <w:spacing w:before="240"/>
        <w:ind w:firstLine="540"/>
        <w:jc w:val="both"/>
      </w:pPr>
      <w:bookmarkStart w:id="41" w:name="P530"/>
      <w:bookmarkEnd w:id="41"/>
      <w:r>
        <w:t>&lt;20&gt; Указанный абзац</w:t>
      </w:r>
      <w:r>
        <w:t xml:space="preserve"> включается в условия Контракта (Договора) в случае заключения Контракта (Договора) на выполнение научно-исследовательских работ.</w:t>
      </w:r>
    </w:p>
    <w:p w:rsidR="008B004D" w:rsidRDefault="000172A8">
      <w:pPr>
        <w:pStyle w:val="ConsPlusNormal0"/>
        <w:spacing w:before="240"/>
        <w:ind w:firstLine="540"/>
        <w:jc w:val="both"/>
      </w:pPr>
      <w:bookmarkStart w:id="42" w:name="P531"/>
      <w:bookmarkEnd w:id="42"/>
      <w:r>
        <w:t>&lt;21&gt; Указанный абзац включается в условия Контракта (Договора) в случае заключения Контракта (Договора) на выполнение опытно-к</w:t>
      </w:r>
      <w:r>
        <w:t>онструкторских и технологических работ.</w:t>
      </w:r>
    </w:p>
    <w:p w:rsidR="008B004D" w:rsidRDefault="000172A8">
      <w:pPr>
        <w:pStyle w:val="ConsPlusNormal0"/>
        <w:spacing w:before="240"/>
        <w:ind w:firstLine="540"/>
        <w:jc w:val="both"/>
      </w:pPr>
      <w:bookmarkStart w:id="43" w:name="P532"/>
      <w:bookmarkEnd w:id="43"/>
      <w:r>
        <w:t xml:space="preserve">&lt;22&gt; Данное условие по решению Заказчика включается в случае, предусмотренном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частью 5 статьи 30</w:t>
        </w:r>
      </w:hyperlink>
      <w:r>
        <w:t xml:space="preserve"> Федерального з</w:t>
      </w:r>
      <w:r>
        <w:t>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w:t>
      </w:r>
      <w:r>
        <w:t>, N 23, ст. 2925; N 30, ст. 4225; N 48, ст. 6637; N 49, ст. 6925; 2015, N 1, ст. 11, ст. 51, ст. 72; N 10, ст. 1393, ст. 1418; N 14, ст. 2022; N 27, ст. 4001; N 29, ст. 4342, ст. 4346, ст. 4352, ст. 4353, ст. 4375).</w:t>
      </w:r>
    </w:p>
    <w:p w:rsidR="008B004D" w:rsidRDefault="000172A8">
      <w:pPr>
        <w:pStyle w:val="ConsPlusNormal0"/>
        <w:spacing w:before="240"/>
        <w:ind w:firstLine="540"/>
        <w:jc w:val="both"/>
      </w:pPr>
      <w:bookmarkStart w:id="44" w:name="P533"/>
      <w:bookmarkEnd w:id="44"/>
      <w:r>
        <w:t>&lt;23&gt; Указываются конкретные значения, оп</w:t>
      </w:r>
      <w:r>
        <w:t>ределяемые следующим образом:</w:t>
      </w:r>
    </w:p>
    <w:p w:rsidR="008B004D" w:rsidRDefault="000172A8">
      <w:pPr>
        <w:pStyle w:val="ConsPlusNormal0"/>
        <w:spacing w:before="240"/>
        <w:ind w:firstLine="540"/>
        <w:jc w:val="both"/>
      </w:pPr>
      <w:r>
        <w:t>а) 2,5 процента цены контракта в случае, если цена контракта не превышает 3 млн. рублей;</w:t>
      </w:r>
    </w:p>
    <w:p w:rsidR="008B004D" w:rsidRDefault="000172A8">
      <w:pPr>
        <w:pStyle w:val="ConsPlusNormal0"/>
        <w:spacing w:before="240"/>
        <w:ind w:firstLine="540"/>
        <w:jc w:val="both"/>
      </w:pPr>
      <w:r>
        <w:t>б) 2 процента цены контракта в случае, если цена контракта составляет от 3 млн. рублей до 50 млн. рублей;</w:t>
      </w:r>
    </w:p>
    <w:p w:rsidR="008B004D" w:rsidRDefault="000172A8">
      <w:pPr>
        <w:pStyle w:val="ConsPlusNormal0"/>
        <w:spacing w:before="240"/>
        <w:ind w:firstLine="540"/>
        <w:jc w:val="both"/>
      </w:pPr>
      <w:r>
        <w:lastRenderedPageBreak/>
        <w:t xml:space="preserve">в) 1,5 процента цены контракта </w:t>
      </w:r>
      <w:r>
        <w:t>в случае, если цена контракта составляет от 50 млн. рублей до 100 млн. рублей;</w:t>
      </w:r>
    </w:p>
    <w:p w:rsidR="008B004D" w:rsidRDefault="000172A8">
      <w:pPr>
        <w:pStyle w:val="ConsPlusNormal0"/>
        <w:spacing w:before="240"/>
        <w:ind w:firstLine="540"/>
        <w:jc w:val="both"/>
      </w:pPr>
      <w:r>
        <w:t>г) 0,5 процента цены контракта в случае, если цена контракта превышает 100 млн. рублей.</w:t>
      </w:r>
    </w:p>
    <w:p w:rsidR="008B004D" w:rsidRDefault="000172A8">
      <w:pPr>
        <w:pStyle w:val="ConsPlusNormal0"/>
        <w:spacing w:before="240"/>
        <w:ind w:firstLine="540"/>
        <w:jc w:val="both"/>
      </w:pPr>
      <w:bookmarkStart w:id="45" w:name="P538"/>
      <w:bookmarkEnd w:id="45"/>
      <w:r>
        <w:t>&lt;24&gt; Собрание законодательства Российской Федерации, 2013, N 48, ст. 6266.</w:t>
      </w:r>
    </w:p>
    <w:p w:rsidR="008B004D" w:rsidRDefault="000172A8">
      <w:pPr>
        <w:pStyle w:val="ConsPlusNormal0"/>
        <w:spacing w:before="240"/>
        <w:ind w:firstLine="540"/>
        <w:jc w:val="both"/>
      </w:pPr>
      <w:bookmarkStart w:id="46" w:name="P539"/>
      <w:bookmarkEnd w:id="46"/>
      <w:r>
        <w:t>&lt;25&gt; Указываются конкретные значения, определяемые следующим образом:</w:t>
      </w:r>
    </w:p>
    <w:p w:rsidR="008B004D" w:rsidRDefault="000172A8">
      <w:pPr>
        <w:pStyle w:val="ConsPlusNormal0"/>
        <w:spacing w:before="240"/>
        <w:ind w:firstLine="540"/>
        <w:jc w:val="both"/>
      </w:pPr>
      <w:r>
        <w:t>а) 10 процентов цены контракта в случае, если цена контракта не превышает 3 млн. рублей;</w:t>
      </w:r>
    </w:p>
    <w:p w:rsidR="008B004D" w:rsidRDefault="000172A8">
      <w:pPr>
        <w:pStyle w:val="ConsPlusNormal0"/>
        <w:spacing w:before="240"/>
        <w:ind w:firstLine="540"/>
        <w:jc w:val="both"/>
      </w:pPr>
      <w:r>
        <w:t>б) 5 процентов цены ко</w:t>
      </w:r>
      <w:r>
        <w:t>нтракта в случае, если цена контракта составляет от 3 млн. рублей до 50 млн. рублей;</w:t>
      </w:r>
    </w:p>
    <w:p w:rsidR="008B004D" w:rsidRDefault="000172A8">
      <w:pPr>
        <w:pStyle w:val="ConsPlusNormal0"/>
        <w:spacing w:before="240"/>
        <w:ind w:firstLine="540"/>
        <w:jc w:val="both"/>
      </w:pPr>
      <w:r>
        <w:t>в) 1 процент цены контракта в случае, если цена контракта составляет от 50 млн. рублей до 100 млн. рублей;</w:t>
      </w:r>
    </w:p>
    <w:p w:rsidR="008B004D" w:rsidRDefault="000172A8">
      <w:pPr>
        <w:pStyle w:val="ConsPlusNormal0"/>
        <w:spacing w:before="240"/>
        <w:ind w:firstLine="540"/>
        <w:jc w:val="both"/>
      </w:pPr>
      <w:r>
        <w:t>г) 0,5 процента цены контракта в случае, если цена контракта пре</w:t>
      </w:r>
      <w:r>
        <w:t>вышает 100 млн. рублей.</w:t>
      </w:r>
    </w:p>
    <w:p w:rsidR="008B004D" w:rsidRDefault="000172A8">
      <w:pPr>
        <w:pStyle w:val="ConsPlusNormal0"/>
        <w:spacing w:before="240"/>
        <w:ind w:firstLine="540"/>
        <w:jc w:val="both"/>
      </w:pPr>
      <w:bookmarkStart w:id="47" w:name="P544"/>
      <w:bookmarkEnd w:id="47"/>
      <w:r>
        <w:t>&lt;26&gt; Срок для представления иного (нового) обеспечения исполнения Контракта (Договора) устанавливается Заказчиком самостоятельно.</w:t>
      </w:r>
    </w:p>
    <w:p w:rsidR="008B004D" w:rsidRDefault="000172A8">
      <w:pPr>
        <w:pStyle w:val="ConsPlusNormal0"/>
        <w:spacing w:before="240"/>
        <w:ind w:firstLine="540"/>
        <w:jc w:val="both"/>
      </w:pPr>
      <w:bookmarkStart w:id="48" w:name="P545"/>
      <w:bookmarkEnd w:id="48"/>
      <w:r>
        <w:t xml:space="preserve">&lt;27&gt; Варианты </w:t>
      </w:r>
      <w:hyperlink w:anchor="P362" w:tooltip="    7.2.5.  Исполнение  обязательств Исполнителя по Контракту (Договору), в">
        <w:r>
          <w:rPr>
            <w:color w:val="0000FF"/>
          </w:rPr>
          <w:t>пункта 7.2.5</w:t>
        </w:r>
      </w:hyperlink>
      <w:r>
        <w:t xml:space="preserve"> выбираются Заказчиком в зависимости от того, какой способ обеспечения исполнения контракта был предоставлен Исполнителем.</w:t>
      </w:r>
    </w:p>
    <w:p w:rsidR="008B004D" w:rsidRDefault="000172A8">
      <w:pPr>
        <w:pStyle w:val="ConsPlusNormal0"/>
        <w:spacing w:before="240"/>
        <w:ind w:firstLine="540"/>
        <w:jc w:val="both"/>
      </w:pPr>
      <w:bookmarkStart w:id="49" w:name="P546"/>
      <w:bookmarkEnd w:id="49"/>
      <w:r>
        <w:t>&lt;28&gt; Данное условие включается в случае, если выполнение работ осуществляется в несколько этапов.</w:t>
      </w:r>
    </w:p>
    <w:p w:rsidR="008B004D" w:rsidRDefault="000172A8">
      <w:pPr>
        <w:pStyle w:val="ConsPlusNormal0"/>
        <w:spacing w:before="240"/>
        <w:ind w:firstLine="540"/>
        <w:jc w:val="both"/>
      </w:pPr>
      <w:bookmarkStart w:id="50" w:name="P547"/>
      <w:bookmarkEnd w:id="50"/>
      <w:r>
        <w:t>&lt;29</w:t>
      </w:r>
      <w:r>
        <w:t>&gt; Срок для возврата обеспечения исполнения Контракта (Договора) устанавливается Заказчиком самостоятельно.</w:t>
      </w:r>
    </w:p>
    <w:p w:rsidR="008B004D" w:rsidRDefault="000172A8">
      <w:pPr>
        <w:pStyle w:val="ConsPlusNormal0"/>
        <w:spacing w:before="240"/>
        <w:ind w:firstLine="540"/>
        <w:jc w:val="both"/>
      </w:pPr>
      <w:bookmarkStart w:id="51" w:name="P548"/>
      <w:bookmarkEnd w:id="51"/>
      <w:r>
        <w:t>&lt;30&gt; Срок для добровольного погашения Исполнителем неустойки (штрафа, пени) устанавливается Заказчиком самостоятельно.</w:t>
      </w:r>
    </w:p>
    <w:p w:rsidR="008B004D" w:rsidRDefault="000172A8">
      <w:pPr>
        <w:pStyle w:val="ConsPlusNormal0"/>
        <w:spacing w:before="240"/>
        <w:ind w:firstLine="540"/>
        <w:jc w:val="both"/>
      </w:pPr>
      <w:bookmarkStart w:id="52" w:name="P549"/>
      <w:bookmarkEnd w:id="52"/>
      <w:r>
        <w:t xml:space="preserve">&lt;31&gt; Первый вариант </w:t>
      </w:r>
      <w:hyperlink w:anchor="P384" w:tooltip="    7.2.6.  Исполнение  обязательств Исполнителя по Контракту (Договору), в">
        <w:r>
          <w:rPr>
            <w:color w:val="0000FF"/>
          </w:rPr>
          <w:t>пункта 7.2.6</w:t>
        </w:r>
      </w:hyperlink>
      <w:r>
        <w:t xml:space="preserve"> включается в условия Контракта (Договора) в случае, если Заказчик не является участником бюджетного процесса.</w:t>
      </w:r>
    </w:p>
    <w:p w:rsidR="008B004D" w:rsidRDefault="000172A8">
      <w:pPr>
        <w:pStyle w:val="ConsPlusNormal0"/>
        <w:spacing w:before="240"/>
        <w:ind w:firstLine="540"/>
        <w:jc w:val="both"/>
      </w:pPr>
      <w:r>
        <w:t xml:space="preserve">Второй вариант </w:t>
      </w:r>
      <w:hyperlink w:anchor="P384" w:tooltip="    7.2.6.  Исполнение  обязательств Исполнителя по Контракту (Договору), в">
        <w:r>
          <w:rPr>
            <w:color w:val="0000FF"/>
          </w:rPr>
          <w:t>пункта 7.2.6</w:t>
        </w:r>
      </w:hyperlink>
      <w:r>
        <w:t xml:space="preserve"> включается в условия Контракта (Договора) в случае, если Заказчик является участником бюджетного процесса.</w:t>
      </w:r>
    </w:p>
    <w:p w:rsidR="008B004D" w:rsidRDefault="000172A8">
      <w:pPr>
        <w:pStyle w:val="ConsPlusNormal0"/>
        <w:spacing w:before="240"/>
        <w:ind w:firstLine="540"/>
        <w:jc w:val="both"/>
      </w:pPr>
      <w:bookmarkStart w:id="53" w:name="P551"/>
      <w:bookmarkEnd w:id="53"/>
      <w:r>
        <w:t>&lt;32&gt; Указанный срок устанавливается Сторонами са</w:t>
      </w:r>
      <w:r>
        <w:t>мостоятельно.</w:t>
      </w:r>
    </w:p>
    <w:p w:rsidR="008B004D" w:rsidRDefault="000172A8">
      <w:pPr>
        <w:pStyle w:val="ConsPlusNormal0"/>
        <w:spacing w:before="240"/>
        <w:ind w:firstLine="540"/>
        <w:jc w:val="both"/>
      </w:pPr>
      <w:bookmarkStart w:id="54" w:name="P552"/>
      <w:bookmarkEnd w:id="54"/>
      <w:r>
        <w:t xml:space="preserve">&lt;33&gt; Первый вариант </w:t>
      </w:r>
      <w:hyperlink w:anchor="P429" w:tooltip="IX. Права и обязанности Сторон, связанные с использованием">
        <w:r>
          <w:rPr>
            <w:color w:val="0000FF"/>
          </w:rPr>
          <w:t>раздела IX</w:t>
        </w:r>
      </w:hyperlink>
      <w:r>
        <w:t xml:space="preserve"> Контракта (Договора) "Права и обязанности Сторон, связанные с использованием результатов интеллектуальной деятельности" включается в условия Контракта (Договора) в случае, когда исключительные права закрепляются за Исполнителем.</w:t>
      </w:r>
    </w:p>
    <w:p w:rsidR="008B004D" w:rsidRDefault="000172A8">
      <w:pPr>
        <w:pStyle w:val="ConsPlusNormal0"/>
        <w:spacing w:before="240"/>
        <w:ind w:firstLine="540"/>
        <w:jc w:val="both"/>
      </w:pPr>
      <w:bookmarkStart w:id="55" w:name="P553"/>
      <w:bookmarkEnd w:id="55"/>
      <w:r>
        <w:t>&lt;34&gt; При осуществлении зак</w:t>
      </w:r>
      <w:r>
        <w:t xml:space="preserve">упки работ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работ для обеспечения муниципальных нужд указывается </w:t>
      </w:r>
      <w:r>
        <w:lastRenderedPageBreak/>
        <w:t>"муниципальных нужд".</w:t>
      </w:r>
    </w:p>
    <w:p w:rsidR="008B004D" w:rsidRDefault="000172A8">
      <w:pPr>
        <w:pStyle w:val="ConsPlusNormal0"/>
        <w:spacing w:before="240"/>
        <w:ind w:firstLine="540"/>
        <w:jc w:val="both"/>
      </w:pPr>
      <w:bookmarkStart w:id="56" w:name="P554"/>
      <w:bookmarkEnd w:id="56"/>
      <w:r>
        <w:t>&lt;35&gt; Второй вари</w:t>
      </w:r>
      <w:r>
        <w:t xml:space="preserve">ант </w:t>
      </w:r>
      <w:hyperlink w:anchor="P429" w:tooltip="IX. Права и обязанности Сторон, связанные с использованием">
        <w:r>
          <w:rPr>
            <w:color w:val="0000FF"/>
          </w:rPr>
          <w:t>раздела IX</w:t>
        </w:r>
      </w:hyperlink>
      <w:r>
        <w:t xml:space="preserve"> включается в условия Контракта (Договора) в случае, когда исключительные права закрепляются за Российской Федерацией (субъектом Российской Федерации, </w:t>
      </w:r>
      <w:r>
        <w:t>муниципальным образованием).</w:t>
      </w:r>
    </w:p>
    <w:p w:rsidR="008B004D" w:rsidRDefault="000172A8">
      <w:pPr>
        <w:pStyle w:val="ConsPlusNormal0"/>
        <w:spacing w:before="240"/>
        <w:ind w:firstLine="540"/>
        <w:jc w:val="both"/>
      </w:pPr>
      <w:bookmarkStart w:id="57" w:name="P555"/>
      <w:bookmarkEnd w:id="57"/>
      <w:r>
        <w:t>&lt;36&gt; Указывается Российская Федерация, либо наименование субъекта Российской Федерации, либо наименование муниципального образования.</w:t>
      </w:r>
    </w:p>
    <w:p w:rsidR="008B004D" w:rsidRDefault="000172A8">
      <w:pPr>
        <w:pStyle w:val="ConsPlusNormal0"/>
        <w:spacing w:before="240"/>
        <w:ind w:firstLine="540"/>
        <w:jc w:val="both"/>
      </w:pPr>
      <w:bookmarkStart w:id="58" w:name="P556"/>
      <w:bookmarkEnd w:id="58"/>
      <w:r>
        <w:t>&lt;37&gt; Если:</w:t>
      </w:r>
    </w:p>
    <w:p w:rsidR="008B004D" w:rsidRDefault="000172A8">
      <w:pPr>
        <w:pStyle w:val="ConsPlusNormal0"/>
        <w:spacing w:before="240"/>
        <w:ind w:firstLine="540"/>
        <w:jc w:val="both"/>
      </w:pPr>
      <w:r>
        <w:t>результаты научно-технической деятельности изъяты из оборота;</w:t>
      </w:r>
    </w:p>
    <w:p w:rsidR="008B004D" w:rsidRDefault="000172A8">
      <w:pPr>
        <w:pStyle w:val="ConsPlusNormal0"/>
        <w:spacing w:before="240"/>
        <w:ind w:firstLine="540"/>
        <w:jc w:val="both"/>
      </w:pPr>
      <w:r>
        <w:t>Российская Федерация</w:t>
      </w:r>
      <w:r>
        <w:t xml:space="preserve"> приняла на себя осуществление финансирования работ по доведению результатов научно-технической деятельности до стадии практического применения, завершающейся этапом постановки продукции на производство, включающим подготовку производства, изготовление уст</w:t>
      </w:r>
      <w:r>
        <w:t>ановочной серии и квалификационные испытания;</w:t>
      </w:r>
    </w:p>
    <w:p w:rsidR="008B004D" w:rsidRDefault="000172A8">
      <w:pPr>
        <w:pStyle w:val="ConsPlusNormal0"/>
        <w:spacing w:before="240"/>
        <w:ind w:firstLine="540"/>
        <w:jc w:val="both"/>
      </w:pPr>
      <w:r>
        <w:t>результаты научно-технической деятельности созданы в ходе научно-исследовательских, опытно-конструкторских и технологических работ, выполняемых во исполнение международных обязательств Российской Федерации.</w:t>
      </w:r>
    </w:p>
    <w:p w:rsidR="008B004D" w:rsidRDefault="000172A8">
      <w:pPr>
        <w:pStyle w:val="ConsPlusNormal0"/>
        <w:spacing w:before="240"/>
        <w:ind w:firstLine="540"/>
        <w:jc w:val="both"/>
      </w:pPr>
      <w:bookmarkStart w:id="59" w:name="P560"/>
      <w:bookmarkEnd w:id="59"/>
      <w:r>
        <w:t>&lt;38</w:t>
      </w:r>
      <w:r>
        <w:t>&gt; Данное условие включаются в случае, если это было предусмотрено в конкурсной документации, а также в случае закупки у единственного поставщика (подрядчика, исполнителя).</w:t>
      </w:r>
    </w:p>
    <w:p w:rsidR="008B004D" w:rsidRDefault="000172A8">
      <w:pPr>
        <w:pStyle w:val="ConsPlusNormal0"/>
        <w:spacing w:before="240"/>
        <w:ind w:firstLine="540"/>
        <w:jc w:val="both"/>
      </w:pPr>
      <w:bookmarkStart w:id="60" w:name="P561"/>
      <w:bookmarkEnd w:id="60"/>
      <w:r>
        <w:t xml:space="preserve">&lt;39&gt; (Собрание законодательства Российской Федерации, 1998, N 31, ст. 3823; 2005, N </w:t>
      </w:r>
      <w:r>
        <w:t>1, ст. 8; 2006, N 1, ст. 8; N 45, ст. 4627; 2007, N 18, ст. 2117; 2010, N 19, ст. 2291; 2011, N 49, ст. 7039; 2013, N 19, ст. 2331; N 52, ст. 6983).</w:t>
      </w:r>
    </w:p>
    <w:p w:rsidR="008B004D" w:rsidRDefault="000172A8">
      <w:pPr>
        <w:pStyle w:val="ConsPlusNormal0"/>
        <w:spacing w:before="240"/>
        <w:ind w:firstLine="540"/>
        <w:jc w:val="both"/>
      </w:pPr>
      <w:bookmarkStart w:id="61" w:name="P562"/>
      <w:bookmarkEnd w:id="61"/>
      <w:r>
        <w:t>&lt;40&gt; Данное условие включается в случае, если Заказчиком является казенное учреждение, орган государственно</w:t>
      </w:r>
      <w:r>
        <w:t>й власти (государственный орган), орган местного самоуправления (муниципальный орган) и орган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w:t>
      </w:r>
      <w:r>
        <w:t>в.</w:t>
      </w:r>
    </w:p>
    <w:p w:rsidR="008B004D" w:rsidRDefault="000172A8">
      <w:pPr>
        <w:pStyle w:val="ConsPlusNormal0"/>
        <w:spacing w:before="240"/>
        <w:ind w:firstLine="540"/>
        <w:jc w:val="both"/>
      </w:pPr>
      <w:bookmarkStart w:id="62" w:name="P563"/>
      <w:bookmarkEnd w:id="62"/>
      <w:r>
        <w:t xml:space="preserve">&lt;41&gt; В данный раздел контракта включается условие о банковском сопровождении контракта в случаях, установленных в соответствии со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статьей 35</w:t>
        </w:r>
      </w:hyperlink>
      <w:r>
        <w:t xml:space="preserve"> Федерал</w:t>
      </w:r>
      <w:r>
        <w:t>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w:t>
      </w:r>
      <w:r>
        <w:t>1; 2014, N 23, ст. 2925; N 30, ст. 4225; N 48, ст. 6637; N 49, ст. 6925; 2015, N 1, ст. 11, ст. 51, ст. 72; N 10, ст. 1393, ст. 1418; N 14, ст. 2022; N 27, ст. 4001; N 29, ст. 4342, ст. 4346, ст. 4352, ст. 4353, ст. 4375).</w:t>
      </w:r>
    </w:p>
    <w:p w:rsidR="008B004D" w:rsidRDefault="000172A8">
      <w:pPr>
        <w:pStyle w:val="ConsPlusNormal0"/>
        <w:spacing w:before="240"/>
        <w:ind w:firstLine="540"/>
        <w:jc w:val="both"/>
      </w:pPr>
      <w:bookmarkStart w:id="63" w:name="P564"/>
      <w:bookmarkEnd w:id="63"/>
      <w:r>
        <w:t>&lt;42&gt; Исходя из специфики размещае</w:t>
      </w:r>
      <w:r>
        <w:t>мой закупки Заказчик вправе установить иные требования, не противоречащие законодательству Российской Федерации.</w:t>
      </w: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0172A8">
      <w:pPr>
        <w:pStyle w:val="ConsPlusNormal0"/>
        <w:jc w:val="right"/>
        <w:outlineLvl w:val="1"/>
      </w:pPr>
      <w:r>
        <w:t>Приложение N 1</w:t>
      </w:r>
    </w:p>
    <w:p w:rsidR="008B004D" w:rsidRDefault="000172A8">
      <w:pPr>
        <w:pStyle w:val="ConsPlusNormal0"/>
        <w:jc w:val="right"/>
      </w:pPr>
      <w:r>
        <w:t>к Государственному (муниципальному)</w:t>
      </w:r>
    </w:p>
    <w:p w:rsidR="008B004D" w:rsidRDefault="000172A8">
      <w:pPr>
        <w:pStyle w:val="ConsPlusNormal0"/>
        <w:jc w:val="right"/>
      </w:pPr>
      <w:r>
        <w:t>Контракту (Договору)</w:t>
      </w:r>
    </w:p>
    <w:p w:rsidR="008B004D" w:rsidRDefault="000172A8">
      <w:pPr>
        <w:pStyle w:val="ConsPlusNormal0"/>
        <w:jc w:val="right"/>
      </w:pPr>
      <w:r>
        <w:t>от "__" _____________________ 20__ г.</w:t>
      </w:r>
    </w:p>
    <w:p w:rsidR="008B004D" w:rsidRDefault="000172A8">
      <w:pPr>
        <w:pStyle w:val="ConsPlusNormal0"/>
        <w:jc w:val="right"/>
      </w:pPr>
      <w:r>
        <w:t>(дата заключения Контракта (Договора)</w:t>
      </w:r>
    </w:p>
    <w:p w:rsidR="008B004D" w:rsidRDefault="000172A8">
      <w:pPr>
        <w:pStyle w:val="ConsPlusNormal0"/>
        <w:jc w:val="right"/>
      </w:pPr>
      <w:r>
        <w:t>N ___________________________</w:t>
      </w:r>
    </w:p>
    <w:p w:rsidR="008B004D" w:rsidRDefault="000172A8">
      <w:pPr>
        <w:pStyle w:val="ConsPlusNormal0"/>
        <w:jc w:val="right"/>
      </w:pPr>
      <w:r>
        <w:t>(номер Контракта (Договора)</w:t>
      </w:r>
    </w:p>
    <w:p w:rsidR="008B004D" w:rsidRDefault="008B004D">
      <w:pPr>
        <w:pStyle w:val="ConsPlusNormal0"/>
        <w:jc w:val="both"/>
      </w:pPr>
    </w:p>
    <w:p w:rsidR="008B004D" w:rsidRDefault="000172A8">
      <w:pPr>
        <w:pStyle w:val="ConsPlusNonformat0"/>
        <w:jc w:val="both"/>
      </w:pPr>
      <w:bookmarkStart w:id="64" w:name="P578"/>
      <w:bookmarkEnd w:id="64"/>
      <w:r>
        <w:t xml:space="preserve">                          Техническое задание </w:t>
      </w:r>
      <w:hyperlink w:anchor="P612" w:tooltip="&lt;1&gt; Наименование, форма и содержание Технического задания на выполнение работ определяется Заказчиком самостоятельно.">
        <w:r>
          <w:rPr>
            <w:color w:val="0000FF"/>
          </w:rPr>
          <w:t>&lt;1&gt;</w:t>
        </w:r>
      </w:hyperlink>
    </w:p>
    <w:p w:rsidR="008B004D" w:rsidRDefault="000172A8">
      <w:pPr>
        <w:pStyle w:val="ConsPlusNonformat0"/>
        <w:jc w:val="both"/>
      </w:pPr>
      <w:r>
        <w:t xml:space="preserve">                      на выполнение ____________ </w:t>
      </w:r>
      <w:hyperlink w:anchor="P613" w:tooltip="&lt;2&gt; В зависимости от вида закупаемых работ указывается один из вариантов: научно-исследовательские работы (фундаментальные научные исследования, поисковые научные исследования, прикладные научные исследования и экспериментальные разработки) опытно-конструкторс">
        <w:r>
          <w:rPr>
            <w:color w:val="0000FF"/>
          </w:rPr>
          <w:t>&lt;2&gt;</w:t>
        </w:r>
      </w:hyperlink>
    </w:p>
    <w:p w:rsidR="008B004D" w:rsidRDefault="008B004D">
      <w:pPr>
        <w:pStyle w:val="ConsPlusNonformat0"/>
        <w:jc w:val="both"/>
      </w:pPr>
    </w:p>
    <w:p w:rsidR="008B004D" w:rsidRDefault="000172A8">
      <w:pPr>
        <w:pStyle w:val="ConsPlusNonformat0"/>
        <w:jc w:val="both"/>
      </w:pPr>
      <w:r>
        <w:t>"_________________________________________________________________________"</w:t>
      </w:r>
    </w:p>
    <w:p w:rsidR="008B004D" w:rsidRDefault="000172A8">
      <w:pPr>
        <w:pStyle w:val="ConsPlusNonformat0"/>
        <w:jc w:val="both"/>
      </w:pPr>
      <w:r>
        <w:t xml:space="preserve">          </w:t>
      </w:r>
      <w:r>
        <w:t xml:space="preserve">              (наименование темы проекта)</w:t>
      </w:r>
    </w:p>
    <w:p w:rsidR="008B004D" w:rsidRDefault="008B004D">
      <w:pPr>
        <w:pStyle w:val="ConsPlusNonformat0"/>
        <w:jc w:val="both"/>
      </w:pPr>
    </w:p>
    <w:p w:rsidR="008B004D" w:rsidRDefault="000172A8">
      <w:pPr>
        <w:pStyle w:val="ConsPlusNonformat0"/>
        <w:jc w:val="both"/>
      </w:pPr>
      <w:r>
        <w:t xml:space="preserve">         Код по Общероссийскому </w:t>
      </w:r>
      <w:hyperlink r:id="rId21"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классификатору</w:t>
        </w:r>
      </w:hyperlink>
      <w:r>
        <w:t xml:space="preserve"> продукции по видам</w:t>
      </w:r>
    </w:p>
    <w:p w:rsidR="008B004D" w:rsidRDefault="000172A8">
      <w:pPr>
        <w:pStyle w:val="ConsPlusNonformat0"/>
        <w:jc w:val="both"/>
      </w:pPr>
      <w:r>
        <w:t xml:space="preserve">              экономической деятельности ____________________</w:t>
      </w:r>
    </w:p>
    <w:p w:rsidR="008B004D" w:rsidRDefault="008B004D">
      <w:pPr>
        <w:pStyle w:val="ConsPlusNonformat0"/>
        <w:jc w:val="both"/>
      </w:pPr>
    </w:p>
    <w:p w:rsidR="008B004D" w:rsidRDefault="000172A8">
      <w:pPr>
        <w:pStyle w:val="ConsPlusNonformat0"/>
        <w:jc w:val="both"/>
      </w:pPr>
      <w:r>
        <w:t xml:space="preserve">    1. Цель проведения работы: _______________</w:t>
      </w:r>
      <w:r>
        <w:t>_____________________________</w:t>
      </w:r>
    </w:p>
    <w:p w:rsidR="008B004D" w:rsidRDefault="000172A8">
      <w:pPr>
        <w:pStyle w:val="ConsPlusNonformat0"/>
        <w:jc w:val="both"/>
      </w:pPr>
      <w:r>
        <w:t xml:space="preserve">    2. Основное содержание работы: ________________________________________</w:t>
      </w:r>
    </w:p>
    <w:p w:rsidR="008B004D" w:rsidRDefault="000172A8">
      <w:pPr>
        <w:pStyle w:val="ConsPlusNonformat0"/>
        <w:jc w:val="both"/>
      </w:pPr>
      <w:r>
        <w:t xml:space="preserve">    3. Основные требования к выполнению Работ: ____________________________</w:t>
      </w:r>
    </w:p>
    <w:p w:rsidR="008B004D" w:rsidRDefault="000172A8">
      <w:pPr>
        <w:pStyle w:val="ConsPlusNonformat0"/>
        <w:jc w:val="both"/>
      </w:pPr>
      <w:r>
        <w:t xml:space="preserve">    4. Требования к качеству выполняемых работ: __________________________</w:t>
      </w:r>
      <w:r>
        <w:t>_</w:t>
      </w:r>
    </w:p>
    <w:p w:rsidR="008B004D" w:rsidRDefault="000172A8">
      <w:pPr>
        <w:pStyle w:val="ConsPlusNonformat0"/>
        <w:jc w:val="both"/>
      </w:pPr>
      <w:r>
        <w:t xml:space="preserve">    5.  </w:t>
      </w:r>
      <w:proofErr w:type="gramStart"/>
      <w:r>
        <w:t>Требования  к</w:t>
      </w:r>
      <w:proofErr w:type="gramEnd"/>
      <w:r>
        <w:t xml:space="preserve"> достижению показателей результативности и индикаторов</w:t>
      </w:r>
    </w:p>
    <w:p w:rsidR="008B004D" w:rsidRDefault="000172A8">
      <w:pPr>
        <w:pStyle w:val="ConsPlusNonformat0"/>
        <w:jc w:val="both"/>
      </w:pPr>
      <w:hyperlink w:anchor="P614" w:tooltip="&lt;3&gt; В данном разделе указываются сведения о значениях показателей результативности и/или индикаторов (привлечение средств из внебюджетных источников, публикационная активность, количество патентов на результаты интеллектуальной деятельности и т.п.)">
        <w:r>
          <w:rPr>
            <w:color w:val="0000FF"/>
          </w:rPr>
          <w:t>&lt;3&gt;</w:t>
        </w:r>
      </w:hyperlink>
      <w:r>
        <w:t>: ______________________________________________________________________</w:t>
      </w:r>
    </w:p>
    <w:p w:rsidR="008B004D" w:rsidRDefault="000172A8">
      <w:pPr>
        <w:pStyle w:val="ConsPlusNonformat0"/>
        <w:jc w:val="both"/>
      </w:pPr>
      <w:r>
        <w:t xml:space="preserve">    6. Ожидаемые результаты: ______________________________________________</w:t>
      </w:r>
    </w:p>
    <w:p w:rsidR="008B004D" w:rsidRDefault="000172A8">
      <w:pPr>
        <w:pStyle w:val="ConsPlusNonformat0"/>
        <w:jc w:val="both"/>
      </w:pPr>
      <w:r>
        <w:t xml:space="preserve">    7.  </w:t>
      </w:r>
      <w:proofErr w:type="gramStart"/>
      <w:r>
        <w:t>Перечень  этапов</w:t>
      </w:r>
      <w:proofErr w:type="gramEnd"/>
      <w:r>
        <w:t>, их содержание и сроки выполнения и предоставления</w:t>
      </w:r>
    </w:p>
    <w:p w:rsidR="008B004D" w:rsidRDefault="000172A8">
      <w:pPr>
        <w:pStyle w:val="ConsPlusNonformat0"/>
        <w:jc w:val="both"/>
      </w:pPr>
      <w:r>
        <w:t>отчетной документации: ____________________________________________________</w:t>
      </w:r>
    </w:p>
    <w:p w:rsidR="008B004D" w:rsidRDefault="000172A8">
      <w:pPr>
        <w:pStyle w:val="ConsPlusNonformat0"/>
        <w:jc w:val="both"/>
      </w:pPr>
      <w:r>
        <w:t xml:space="preserve">    8. Требования к разрабатываемой документации: _________________________</w:t>
      </w:r>
    </w:p>
    <w:p w:rsidR="008B004D" w:rsidRDefault="000172A8">
      <w:pPr>
        <w:pStyle w:val="ConsPlusNonformat0"/>
        <w:jc w:val="both"/>
      </w:pPr>
      <w:r>
        <w:t xml:space="preserve">    9. Порядок сдачи-приемки</w:t>
      </w:r>
      <w:r>
        <w:t xml:space="preserve"> результатов работ: ___________________________</w:t>
      </w:r>
    </w:p>
    <w:p w:rsidR="008B004D" w:rsidRDefault="000172A8">
      <w:pPr>
        <w:pStyle w:val="ConsPlusNonformat0"/>
        <w:jc w:val="both"/>
      </w:pPr>
      <w:r>
        <w:t xml:space="preserve">    10.   Дата   сдачи   отчетной   </w:t>
      </w:r>
      <w:proofErr w:type="gramStart"/>
      <w:r>
        <w:t>документации  по</w:t>
      </w:r>
      <w:proofErr w:type="gramEnd"/>
      <w:r>
        <w:t xml:space="preserve">  Контракту  (Договору)</w:t>
      </w:r>
    </w:p>
    <w:p w:rsidR="008B004D" w:rsidRDefault="000172A8">
      <w:pPr>
        <w:pStyle w:val="ConsPlusNonformat0"/>
        <w:jc w:val="both"/>
      </w:pPr>
      <w:r>
        <w:t>(отдельному этапу Контракта (Договора): ___________________________________</w:t>
      </w:r>
    </w:p>
    <w:p w:rsidR="008B004D" w:rsidRDefault="000172A8">
      <w:pPr>
        <w:pStyle w:val="ConsPlusNonformat0"/>
        <w:jc w:val="both"/>
      </w:pPr>
      <w:r>
        <w:t xml:space="preserve">    11. Дата окончания выполнения Работ по Контракту (До</w:t>
      </w:r>
      <w:r>
        <w:t>говору) (отдельному</w:t>
      </w:r>
    </w:p>
    <w:p w:rsidR="008B004D" w:rsidRDefault="000172A8">
      <w:pPr>
        <w:pStyle w:val="ConsPlusNonformat0"/>
        <w:jc w:val="both"/>
      </w:pPr>
      <w:r>
        <w:t>этапу выполнения Работ по Контракту (Договору): ___________________________</w:t>
      </w:r>
    </w:p>
    <w:p w:rsidR="008B004D" w:rsidRDefault="008B004D">
      <w:pPr>
        <w:pStyle w:val="ConsPlusNonformat0"/>
        <w:jc w:val="both"/>
      </w:pPr>
    </w:p>
    <w:p w:rsidR="008B004D" w:rsidRDefault="000172A8">
      <w:pPr>
        <w:pStyle w:val="ConsPlusNonformat0"/>
        <w:jc w:val="both"/>
      </w:pPr>
      <w:r>
        <w:t xml:space="preserve">           Заказчик                                  Исполнитель</w:t>
      </w:r>
    </w:p>
    <w:p w:rsidR="008B004D" w:rsidRDefault="000172A8">
      <w:pPr>
        <w:pStyle w:val="ConsPlusNonformat0"/>
        <w:jc w:val="both"/>
      </w:pPr>
      <w:r>
        <w:t xml:space="preserve">    ______________________                     ________________________</w:t>
      </w:r>
    </w:p>
    <w:p w:rsidR="008B004D" w:rsidRDefault="000172A8">
      <w:pPr>
        <w:pStyle w:val="ConsPlusNonformat0"/>
        <w:jc w:val="both"/>
      </w:pPr>
      <w:r>
        <w:t xml:space="preserve">         (</w:t>
      </w:r>
      <w:proofErr w:type="gramStart"/>
      <w:r>
        <w:t xml:space="preserve">должность)  </w:t>
      </w:r>
      <w:r>
        <w:t xml:space="preserve"> </w:t>
      </w:r>
      <w:proofErr w:type="gramEnd"/>
      <w:r>
        <w:t xml:space="preserve">                              (должность)</w:t>
      </w:r>
    </w:p>
    <w:p w:rsidR="008B004D" w:rsidRDefault="000172A8">
      <w:pPr>
        <w:pStyle w:val="ConsPlusNonformat0"/>
        <w:jc w:val="both"/>
      </w:pPr>
      <w:r>
        <w:t xml:space="preserve"> ____________/_______________             _______________/________________</w:t>
      </w:r>
    </w:p>
    <w:p w:rsidR="008B004D" w:rsidRDefault="000172A8">
      <w:pPr>
        <w:pStyle w:val="ConsPlusNonformat0"/>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rsidR="008B004D" w:rsidRDefault="008B004D">
      <w:pPr>
        <w:pStyle w:val="ConsPlusNonformat0"/>
        <w:jc w:val="both"/>
      </w:pPr>
    </w:p>
    <w:p w:rsidR="008B004D" w:rsidRDefault="000172A8">
      <w:pPr>
        <w:pStyle w:val="ConsPlusNonformat0"/>
        <w:jc w:val="both"/>
      </w:pPr>
      <w:r>
        <w:t>М.П.                                 М.П.</w:t>
      </w:r>
    </w:p>
    <w:p w:rsidR="008B004D" w:rsidRDefault="008B004D">
      <w:pPr>
        <w:pStyle w:val="ConsPlusNormal0"/>
        <w:jc w:val="both"/>
      </w:pPr>
    </w:p>
    <w:p w:rsidR="008B004D" w:rsidRDefault="000172A8">
      <w:pPr>
        <w:pStyle w:val="ConsPlusNormal0"/>
        <w:ind w:firstLine="540"/>
        <w:jc w:val="both"/>
      </w:pPr>
      <w:r>
        <w:t>--------------------------</w:t>
      </w:r>
      <w:r>
        <w:t>------</w:t>
      </w:r>
    </w:p>
    <w:p w:rsidR="008B004D" w:rsidRDefault="000172A8">
      <w:pPr>
        <w:pStyle w:val="ConsPlusNormal0"/>
        <w:spacing w:before="240"/>
        <w:ind w:firstLine="540"/>
        <w:jc w:val="both"/>
      </w:pPr>
      <w:bookmarkStart w:id="65" w:name="P612"/>
      <w:bookmarkEnd w:id="65"/>
      <w:r>
        <w:t>&lt;1&gt; Наименование, форма и содержание Технического задания на выполнение работ определяется Заказчиком самостоятельно.</w:t>
      </w:r>
    </w:p>
    <w:p w:rsidR="008B004D" w:rsidRDefault="000172A8">
      <w:pPr>
        <w:pStyle w:val="ConsPlusNormal0"/>
        <w:spacing w:before="240"/>
        <w:ind w:firstLine="540"/>
        <w:jc w:val="both"/>
      </w:pPr>
      <w:bookmarkStart w:id="66" w:name="P613"/>
      <w:bookmarkEnd w:id="66"/>
      <w:r>
        <w:t xml:space="preserve">&lt;2&gt; В зависимости от вида закупаемых работ указывается один из вариантов: научно-исследовательские работы (фундаментальные научные </w:t>
      </w:r>
      <w:r>
        <w:t>исследования, поисковые научные исследования, прикладные научные исследования и экспериментальные разработки) опытно-конструкторские работы, технологические работы.</w:t>
      </w:r>
    </w:p>
    <w:p w:rsidR="008B004D" w:rsidRDefault="000172A8">
      <w:pPr>
        <w:pStyle w:val="ConsPlusNormal0"/>
        <w:spacing w:before="240"/>
        <w:ind w:firstLine="540"/>
        <w:jc w:val="both"/>
      </w:pPr>
      <w:bookmarkStart w:id="67" w:name="P614"/>
      <w:bookmarkEnd w:id="67"/>
      <w:r>
        <w:lastRenderedPageBreak/>
        <w:t>&lt;3&gt; В данном разделе указываются сведения о значениях показателей результативности и/или ин</w:t>
      </w:r>
      <w:r>
        <w:t>дикаторов (привлечение средств из внебюджетных источников, публикационная активность, количество патентов на результаты интеллектуальной деятельности и т.п.)</w:t>
      </w: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0172A8">
      <w:pPr>
        <w:pStyle w:val="ConsPlusNormal0"/>
        <w:jc w:val="right"/>
        <w:outlineLvl w:val="1"/>
      </w:pPr>
      <w:r>
        <w:t>Приложение N 2</w:t>
      </w:r>
    </w:p>
    <w:p w:rsidR="008B004D" w:rsidRDefault="000172A8">
      <w:pPr>
        <w:pStyle w:val="ConsPlusNormal0"/>
        <w:jc w:val="right"/>
      </w:pPr>
      <w:r>
        <w:t>к Государственному (муниципальному)</w:t>
      </w:r>
    </w:p>
    <w:p w:rsidR="008B004D" w:rsidRDefault="000172A8">
      <w:pPr>
        <w:pStyle w:val="ConsPlusNormal0"/>
        <w:jc w:val="right"/>
      </w:pPr>
      <w:r>
        <w:t>Контракту (Договору)</w:t>
      </w:r>
    </w:p>
    <w:p w:rsidR="008B004D" w:rsidRDefault="000172A8">
      <w:pPr>
        <w:pStyle w:val="ConsPlusNormal0"/>
        <w:jc w:val="right"/>
      </w:pPr>
      <w:r>
        <w:t>от "__" _____________________ 20__ г.</w:t>
      </w:r>
    </w:p>
    <w:p w:rsidR="008B004D" w:rsidRDefault="000172A8">
      <w:pPr>
        <w:pStyle w:val="ConsPlusNormal0"/>
        <w:jc w:val="right"/>
      </w:pPr>
      <w:r>
        <w:t>(дата заключения Контракта (Договора)</w:t>
      </w:r>
    </w:p>
    <w:p w:rsidR="008B004D" w:rsidRDefault="000172A8">
      <w:pPr>
        <w:pStyle w:val="ConsPlusNormal0"/>
        <w:jc w:val="right"/>
      </w:pPr>
      <w:r>
        <w:t>N ___________________________</w:t>
      </w:r>
    </w:p>
    <w:p w:rsidR="008B004D" w:rsidRDefault="000172A8">
      <w:pPr>
        <w:pStyle w:val="ConsPlusNormal0"/>
        <w:jc w:val="right"/>
      </w:pPr>
      <w:r>
        <w:t>(номер Контракта (Договора)</w:t>
      </w:r>
    </w:p>
    <w:p w:rsidR="008B004D" w:rsidRDefault="008B004D">
      <w:pPr>
        <w:pStyle w:val="ConsPlusNormal0"/>
        <w:jc w:val="both"/>
      </w:pPr>
    </w:p>
    <w:p w:rsidR="008B004D" w:rsidRDefault="000172A8">
      <w:pPr>
        <w:pStyle w:val="ConsPlusNonformat0"/>
        <w:jc w:val="both"/>
      </w:pPr>
      <w:bookmarkStart w:id="68" w:name="P628"/>
      <w:bookmarkEnd w:id="68"/>
      <w:r>
        <w:t xml:space="preserve">              Календарный план выполнения __________ </w:t>
      </w:r>
      <w:hyperlink w:anchor="P678" w:tooltip="&lt;1&gt; Наименование, форма и содержание Календарного плана выполнения работ определяется Заказчиком самостоятельно.">
        <w:r>
          <w:rPr>
            <w:color w:val="0000FF"/>
          </w:rPr>
          <w:t>&lt;1&gt;</w:t>
        </w:r>
      </w:hyperlink>
      <w:hyperlink w:anchor="P679" w:tooltip="&lt;2&gt; В зависимости от вида закупаемых работ указывается один из вариантов: научно-исследовательские работы (фундаментальные научные исследования, поисковые научные исследования, прикладные научные исследования и экспериментальные разработки) опытно-конструкторс">
        <w:r>
          <w:rPr>
            <w:color w:val="0000FF"/>
          </w:rPr>
          <w:t>/&lt;2&gt;</w:t>
        </w:r>
      </w:hyperlink>
    </w:p>
    <w:p w:rsidR="008B004D" w:rsidRDefault="008B004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1449"/>
        <w:gridCol w:w="1597"/>
        <w:gridCol w:w="1713"/>
        <w:gridCol w:w="2252"/>
        <w:gridCol w:w="2123"/>
      </w:tblGrid>
      <w:tr w:rsidR="008B004D">
        <w:tc>
          <w:tcPr>
            <w:tcW w:w="505" w:type="dxa"/>
          </w:tcPr>
          <w:p w:rsidR="008B004D" w:rsidRDefault="000172A8">
            <w:pPr>
              <w:pStyle w:val="ConsPlusNormal0"/>
              <w:jc w:val="center"/>
            </w:pPr>
            <w:r>
              <w:t>N п/п</w:t>
            </w:r>
          </w:p>
        </w:tc>
        <w:tc>
          <w:tcPr>
            <w:tcW w:w="1449" w:type="dxa"/>
          </w:tcPr>
          <w:p w:rsidR="008B004D" w:rsidRDefault="000172A8">
            <w:pPr>
              <w:pStyle w:val="ConsPlusNormal0"/>
              <w:jc w:val="center"/>
            </w:pPr>
            <w:r>
              <w:t>Наименование этапов исполнения Контракта (Договора)</w:t>
            </w:r>
          </w:p>
        </w:tc>
        <w:tc>
          <w:tcPr>
            <w:tcW w:w="1597" w:type="dxa"/>
          </w:tcPr>
          <w:p w:rsidR="008B004D" w:rsidRDefault="000172A8">
            <w:pPr>
              <w:pStyle w:val="ConsPlusNormal0"/>
              <w:jc w:val="center"/>
            </w:pPr>
            <w:r>
              <w:t>Содержание этапов исполнения Контракта (Договора)</w:t>
            </w:r>
          </w:p>
        </w:tc>
        <w:tc>
          <w:tcPr>
            <w:tcW w:w="1713" w:type="dxa"/>
          </w:tcPr>
          <w:p w:rsidR="008B004D" w:rsidRDefault="000172A8">
            <w:pPr>
              <w:pStyle w:val="ConsPlusNormal0"/>
              <w:jc w:val="center"/>
            </w:pPr>
            <w:r>
              <w:t>Перечень документов, разр</w:t>
            </w:r>
            <w:r>
              <w:t>абатываемых на этапе исполнения Контракта (Договора)</w:t>
            </w:r>
          </w:p>
        </w:tc>
        <w:tc>
          <w:tcPr>
            <w:tcW w:w="2252" w:type="dxa"/>
          </w:tcPr>
          <w:p w:rsidR="008B004D" w:rsidRDefault="000172A8">
            <w:pPr>
              <w:pStyle w:val="ConsPlusNormal0"/>
              <w:jc w:val="center"/>
            </w:pPr>
            <w:r>
              <w:t>Дата сдачи отчетной документации по Контракту (Договору) (отдельному этапу исполнения Контракта (Договора) (</w:t>
            </w:r>
            <w:proofErr w:type="spellStart"/>
            <w:r>
              <w:t>дд.мм.гг</w:t>
            </w:r>
            <w:proofErr w:type="spellEnd"/>
            <w:r>
              <w:t>.)</w:t>
            </w:r>
          </w:p>
        </w:tc>
        <w:tc>
          <w:tcPr>
            <w:tcW w:w="2123" w:type="dxa"/>
          </w:tcPr>
          <w:p w:rsidR="008B004D" w:rsidRDefault="000172A8">
            <w:pPr>
              <w:pStyle w:val="ConsPlusNormal0"/>
              <w:jc w:val="center"/>
            </w:pPr>
            <w:r>
              <w:t>Дата окончания выполнения работ по Контракту (Договору) (отдельному этапу исполнения</w:t>
            </w:r>
            <w:r>
              <w:t xml:space="preserve"> Контракта (Договора) (</w:t>
            </w:r>
            <w:proofErr w:type="spellStart"/>
            <w:r>
              <w:t>дд.мм.гг</w:t>
            </w:r>
            <w:proofErr w:type="spellEnd"/>
            <w:r>
              <w:t>.)</w:t>
            </w:r>
          </w:p>
        </w:tc>
      </w:tr>
      <w:tr w:rsidR="008B004D">
        <w:tc>
          <w:tcPr>
            <w:tcW w:w="505" w:type="dxa"/>
          </w:tcPr>
          <w:p w:rsidR="008B004D" w:rsidRDefault="000172A8">
            <w:pPr>
              <w:pStyle w:val="ConsPlusNormal0"/>
              <w:jc w:val="center"/>
            </w:pPr>
            <w:r>
              <w:t>1</w:t>
            </w:r>
          </w:p>
        </w:tc>
        <w:tc>
          <w:tcPr>
            <w:tcW w:w="1449" w:type="dxa"/>
          </w:tcPr>
          <w:p w:rsidR="008B004D" w:rsidRDefault="000172A8">
            <w:pPr>
              <w:pStyle w:val="ConsPlusNormal0"/>
              <w:jc w:val="center"/>
            </w:pPr>
            <w:r>
              <w:t>2</w:t>
            </w:r>
          </w:p>
        </w:tc>
        <w:tc>
          <w:tcPr>
            <w:tcW w:w="1597" w:type="dxa"/>
          </w:tcPr>
          <w:p w:rsidR="008B004D" w:rsidRDefault="000172A8">
            <w:pPr>
              <w:pStyle w:val="ConsPlusNormal0"/>
              <w:jc w:val="center"/>
            </w:pPr>
            <w:r>
              <w:t>3</w:t>
            </w:r>
          </w:p>
        </w:tc>
        <w:tc>
          <w:tcPr>
            <w:tcW w:w="1713" w:type="dxa"/>
          </w:tcPr>
          <w:p w:rsidR="008B004D" w:rsidRDefault="000172A8">
            <w:pPr>
              <w:pStyle w:val="ConsPlusNormal0"/>
              <w:jc w:val="center"/>
            </w:pPr>
            <w:r>
              <w:t>4</w:t>
            </w:r>
          </w:p>
        </w:tc>
        <w:tc>
          <w:tcPr>
            <w:tcW w:w="2252" w:type="dxa"/>
          </w:tcPr>
          <w:p w:rsidR="008B004D" w:rsidRDefault="000172A8">
            <w:pPr>
              <w:pStyle w:val="ConsPlusNormal0"/>
              <w:jc w:val="center"/>
            </w:pPr>
            <w:r>
              <w:t>5</w:t>
            </w:r>
          </w:p>
        </w:tc>
        <w:tc>
          <w:tcPr>
            <w:tcW w:w="2123" w:type="dxa"/>
          </w:tcPr>
          <w:p w:rsidR="008B004D" w:rsidRDefault="000172A8">
            <w:pPr>
              <w:pStyle w:val="ConsPlusNormal0"/>
              <w:jc w:val="center"/>
            </w:pPr>
            <w:r>
              <w:t>6</w:t>
            </w:r>
          </w:p>
        </w:tc>
      </w:tr>
      <w:tr w:rsidR="008B004D">
        <w:tc>
          <w:tcPr>
            <w:tcW w:w="505" w:type="dxa"/>
            <w:vMerge w:val="restart"/>
          </w:tcPr>
          <w:p w:rsidR="008B004D" w:rsidRDefault="000172A8">
            <w:pPr>
              <w:pStyle w:val="ConsPlusNormal0"/>
              <w:jc w:val="center"/>
            </w:pPr>
            <w:r>
              <w:t>1</w:t>
            </w:r>
          </w:p>
        </w:tc>
        <w:tc>
          <w:tcPr>
            <w:tcW w:w="1449" w:type="dxa"/>
            <w:vMerge w:val="restart"/>
          </w:tcPr>
          <w:p w:rsidR="008B004D" w:rsidRDefault="008B004D">
            <w:pPr>
              <w:pStyle w:val="ConsPlusNormal0"/>
            </w:pPr>
          </w:p>
        </w:tc>
        <w:tc>
          <w:tcPr>
            <w:tcW w:w="1597" w:type="dxa"/>
          </w:tcPr>
          <w:p w:rsidR="008B004D" w:rsidRDefault="008B004D">
            <w:pPr>
              <w:pStyle w:val="ConsPlusNormal0"/>
            </w:pPr>
          </w:p>
        </w:tc>
        <w:tc>
          <w:tcPr>
            <w:tcW w:w="1713" w:type="dxa"/>
          </w:tcPr>
          <w:p w:rsidR="008B004D" w:rsidRDefault="008B004D">
            <w:pPr>
              <w:pStyle w:val="ConsPlusNormal0"/>
            </w:pPr>
          </w:p>
        </w:tc>
        <w:tc>
          <w:tcPr>
            <w:tcW w:w="2252" w:type="dxa"/>
          </w:tcPr>
          <w:p w:rsidR="008B004D" w:rsidRDefault="008B004D">
            <w:pPr>
              <w:pStyle w:val="ConsPlusNormal0"/>
            </w:pPr>
          </w:p>
        </w:tc>
        <w:tc>
          <w:tcPr>
            <w:tcW w:w="2123" w:type="dxa"/>
          </w:tcPr>
          <w:p w:rsidR="008B004D" w:rsidRDefault="008B004D">
            <w:pPr>
              <w:pStyle w:val="ConsPlusNormal0"/>
            </w:pPr>
          </w:p>
        </w:tc>
      </w:tr>
      <w:tr w:rsidR="008B004D">
        <w:tc>
          <w:tcPr>
            <w:tcW w:w="505" w:type="dxa"/>
            <w:vMerge/>
          </w:tcPr>
          <w:p w:rsidR="008B004D" w:rsidRDefault="008B004D">
            <w:pPr>
              <w:pStyle w:val="ConsPlusNormal0"/>
            </w:pPr>
          </w:p>
        </w:tc>
        <w:tc>
          <w:tcPr>
            <w:tcW w:w="1449" w:type="dxa"/>
            <w:vMerge/>
          </w:tcPr>
          <w:p w:rsidR="008B004D" w:rsidRDefault="008B004D">
            <w:pPr>
              <w:pStyle w:val="ConsPlusNormal0"/>
            </w:pPr>
          </w:p>
        </w:tc>
        <w:tc>
          <w:tcPr>
            <w:tcW w:w="1597" w:type="dxa"/>
          </w:tcPr>
          <w:p w:rsidR="008B004D" w:rsidRDefault="008B004D">
            <w:pPr>
              <w:pStyle w:val="ConsPlusNormal0"/>
            </w:pPr>
          </w:p>
        </w:tc>
        <w:tc>
          <w:tcPr>
            <w:tcW w:w="1713" w:type="dxa"/>
          </w:tcPr>
          <w:p w:rsidR="008B004D" w:rsidRDefault="008B004D">
            <w:pPr>
              <w:pStyle w:val="ConsPlusNormal0"/>
            </w:pPr>
          </w:p>
        </w:tc>
        <w:tc>
          <w:tcPr>
            <w:tcW w:w="2252" w:type="dxa"/>
          </w:tcPr>
          <w:p w:rsidR="008B004D" w:rsidRDefault="008B004D">
            <w:pPr>
              <w:pStyle w:val="ConsPlusNormal0"/>
            </w:pPr>
          </w:p>
        </w:tc>
        <w:tc>
          <w:tcPr>
            <w:tcW w:w="2123" w:type="dxa"/>
          </w:tcPr>
          <w:p w:rsidR="008B004D" w:rsidRDefault="008B004D">
            <w:pPr>
              <w:pStyle w:val="ConsPlusNormal0"/>
            </w:pPr>
          </w:p>
        </w:tc>
      </w:tr>
      <w:tr w:rsidR="008B004D">
        <w:tc>
          <w:tcPr>
            <w:tcW w:w="505" w:type="dxa"/>
            <w:vMerge w:val="restart"/>
          </w:tcPr>
          <w:p w:rsidR="008B004D" w:rsidRDefault="000172A8">
            <w:pPr>
              <w:pStyle w:val="ConsPlusNormal0"/>
              <w:jc w:val="center"/>
            </w:pPr>
            <w:r>
              <w:t>2</w:t>
            </w:r>
          </w:p>
        </w:tc>
        <w:tc>
          <w:tcPr>
            <w:tcW w:w="1449" w:type="dxa"/>
            <w:vMerge w:val="restart"/>
          </w:tcPr>
          <w:p w:rsidR="008B004D" w:rsidRDefault="008B004D">
            <w:pPr>
              <w:pStyle w:val="ConsPlusNormal0"/>
            </w:pPr>
          </w:p>
        </w:tc>
        <w:tc>
          <w:tcPr>
            <w:tcW w:w="1597" w:type="dxa"/>
          </w:tcPr>
          <w:p w:rsidR="008B004D" w:rsidRDefault="008B004D">
            <w:pPr>
              <w:pStyle w:val="ConsPlusNormal0"/>
            </w:pPr>
          </w:p>
        </w:tc>
        <w:tc>
          <w:tcPr>
            <w:tcW w:w="1713" w:type="dxa"/>
          </w:tcPr>
          <w:p w:rsidR="008B004D" w:rsidRDefault="008B004D">
            <w:pPr>
              <w:pStyle w:val="ConsPlusNormal0"/>
            </w:pPr>
          </w:p>
        </w:tc>
        <w:tc>
          <w:tcPr>
            <w:tcW w:w="2252" w:type="dxa"/>
          </w:tcPr>
          <w:p w:rsidR="008B004D" w:rsidRDefault="008B004D">
            <w:pPr>
              <w:pStyle w:val="ConsPlusNormal0"/>
            </w:pPr>
          </w:p>
        </w:tc>
        <w:tc>
          <w:tcPr>
            <w:tcW w:w="2123" w:type="dxa"/>
          </w:tcPr>
          <w:p w:rsidR="008B004D" w:rsidRDefault="008B004D">
            <w:pPr>
              <w:pStyle w:val="ConsPlusNormal0"/>
            </w:pPr>
          </w:p>
        </w:tc>
      </w:tr>
      <w:tr w:rsidR="008B004D">
        <w:tc>
          <w:tcPr>
            <w:tcW w:w="505" w:type="dxa"/>
            <w:vMerge/>
          </w:tcPr>
          <w:p w:rsidR="008B004D" w:rsidRDefault="008B004D">
            <w:pPr>
              <w:pStyle w:val="ConsPlusNormal0"/>
            </w:pPr>
          </w:p>
        </w:tc>
        <w:tc>
          <w:tcPr>
            <w:tcW w:w="1449" w:type="dxa"/>
            <w:vMerge/>
          </w:tcPr>
          <w:p w:rsidR="008B004D" w:rsidRDefault="008B004D">
            <w:pPr>
              <w:pStyle w:val="ConsPlusNormal0"/>
            </w:pPr>
          </w:p>
        </w:tc>
        <w:tc>
          <w:tcPr>
            <w:tcW w:w="1597" w:type="dxa"/>
          </w:tcPr>
          <w:p w:rsidR="008B004D" w:rsidRDefault="008B004D">
            <w:pPr>
              <w:pStyle w:val="ConsPlusNormal0"/>
            </w:pPr>
          </w:p>
        </w:tc>
        <w:tc>
          <w:tcPr>
            <w:tcW w:w="1713" w:type="dxa"/>
          </w:tcPr>
          <w:p w:rsidR="008B004D" w:rsidRDefault="008B004D">
            <w:pPr>
              <w:pStyle w:val="ConsPlusNormal0"/>
            </w:pPr>
          </w:p>
        </w:tc>
        <w:tc>
          <w:tcPr>
            <w:tcW w:w="2252" w:type="dxa"/>
          </w:tcPr>
          <w:p w:rsidR="008B004D" w:rsidRDefault="008B004D">
            <w:pPr>
              <w:pStyle w:val="ConsPlusNormal0"/>
            </w:pPr>
          </w:p>
        </w:tc>
        <w:tc>
          <w:tcPr>
            <w:tcW w:w="2123" w:type="dxa"/>
          </w:tcPr>
          <w:p w:rsidR="008B004D" w:rsidRDefault="008B004D">
            <w:pPr>
              <w:pStyle w:val="ConsPlusNormal0"/>
            </w:pPr>
          </w:p>
        </w:tc>
      </w:tr>
      <w:tr w:rsidR="008B004D">
        <w:tc>
          <w:tcPr>
            <w:tcW w:w="505" w:type="dxa"/>
          </w:tcPr>
          <w:p w:rsidR="008B004D" w:rsidRDefault="008B004D">
            <w:pPr>
              <w:pStyle w:val="ConsPlusNormal0"/>
            </w:pPr>
          </w:p>
        </w:tc>
        <w:tc>
          <w:tcPr>
            <w:tcW w:w="1449" w:type="dxa"/>
          </w:tcPr>
          <w:p w:rsidR="008B004D" w:rsidRDefault="000172A8">
            <w:pPr>
              <w:pStyle w:val="ConsPlusNormal0"/>
            </w:pPr>
            <w:r>
              <w:t>ИТОГО</w:t>
            </w:r>
          </w:p>
        </w:tc>
        <w:tc>
          <w:tcPr>
            <w:tcW w:w="1597" w:type="dxa"/>
          </w:tcPr>
          <w:p w:rsidR="008B004D" w:rsidRDefault="008B004D">
            <w:pPr>
              <w:pStyle w:val="ConsPlusNormal0"/>
            </w:pPr>
          </w:p>
        </w:tc>
        <w:tc>
          <w:tcPr>
            <w:tcW w:w="1713" w:type="dxa"/>
          </w:tcPr>
          <w:p w:rsidR="008B004D" w:rsidRDefault="008B004D">
            <w:pPr>
              <w:pStyle w:val="ConsPlusNormal0"/>
            </w:pPr>
          </w:p>
        </w:tc>
        <w:tc>
          <w:tcPr>
            <w:tcW w:w="2252" w:type="dxa"/>
          </w:tcPr>
          <w:p w:rsidR="008B004D" w:rsidRDefault="008B004D">
            <w:pPr>
              <w:pStyle w:val="ConsPlusNormal0"/>
            </w:pPr>
          </w:p>
        </w:tc>
        <w:tc>
          <w:tcPr>
            <w:tcW w:w="2123" w:type="dxa"/>
          </w:tcPr>
          <w:p w:rsidR="008B004D" w:rsidRDefault="008B004D">
            <w:pPr>
              <w:pStyle w:val="ConsPlusNormal0"/>
            </w:pPr>
          </w:p>
        </w:tc>
      </w:tr>
    </w:tbl>
    <w:p w:rsidR="008B004D" w:rsidRDefault="008B004D">
      <w:pPr>
        <w:pStyle w:val="ConsPlusNormal0"/>
        <w:jc w:val="both"/>
      </w:pPr>
    </w:p>
    <w:p w:rsidR="008B004D" w:rsidRDefault="000172A8">
      <w:pPr>
        <w:pStyle w:val="ConsPlusNonformat0"/>
        <w:jc w:val="both"/>
      </w:pPr>
      <w:r>
        <w:t xml:space="preserve">               Заказчик                           Исполнитель</w:t>
      </w:r>
    </w:p>
    <w:p w:rsidR="008B004D" w:rsidRDefault="000172A8">
      <w:pPr>
        <w:pStyle w:val="ConsPlusNonformat0"/>
        <w:jc w:val="both"/>
      </w:pPr>
      <w:r>
        <w:t xml:space="preserve">    ______________________________       ______________________________</w:t>
      </w:r>
    </w:p>
    <w:p w:rsidR="008B004D" w:rsidRDefault="000172A8">
      <w:pPr>
        <w:pStyle w:val="ConsPlusNonformat0"/>
        <w:jc w:val="both"/>
      </w:pPr>
      <w:r>
        <w:t xml:space="preserve">             (</w:t>
      </w:r>
      <w:proofErr w:type="gramStart"/>
      <w:r>
        <w:t xml:space="preserve">должность)   </w:t>
      </w:r>
      <w:proofErr w:type="gramEnd"/>
      <w:r>
        <w:t xml:space="preserve">                       (должность)</w:t>
      </w:r>
    </w:p>
    <w:p w:rsidR="008B004D" w:rsidRDefault="000172A8">
      <w:pPr>
        <w:pStyle w:val="ConsPlusNonformat0"/>
        <w:jc w:val="both"/>
      </w:pPr>
      <w:r>
        <w:t xml:space="preserve">      ___________ / ____________           ___________ / ____________</w:t>
      </w:r>
    </w:p>
    <w:p w:rsidR="008B004D" w:rsidRDefault="000172A8">
      <w:pPr>
        <w:pStyle w:val="ConsPlusNonformat0"/>
        <w:jc w:val="both"/>
      </w:pPr>
      <w:r>
        <w:t xml:space="preserve">       (</w:t>
      </w:r>
      <w:proofErr w:type="gramStart"/>
      <w:r>
        <w:t xml:space="preserve">подпись)   </w:t>
      </w:r>
      <w:proofErr w:type="gramEnd"/>
      <w:r>
        <w:t xml:space="preserve">   (Ф.И.О.)              (</w:t>
      </w:r>
      <w:proofErr w:type="gramStart"/>
      <w:r>
        <w:t>подпись</w:t>
      </w:r>
      <w:r>
        <w:t xml:space="preserve">)   </w:t>
      </w:r>
      <w:proofErr w:type="gramEnd"/>
      <w:r>
        <w:t xml:space="preserve">   (Ф.И.О.)</w:t>
      </w:r>
    </w:p>
    <w:p w:rsidR="008B004D" w:rsidRDefault="008B004D">
      <w:pPr>
        <w:pStyle w:val="ConsPlusNonformat0"/>
        <w:jc w:val="both"/>
      </w:pPr>
    </w:p>
    <w:p w:rsidR="008B004D" w:rsidRDefault="000172A8">
      <w:pPr>
        <w:pStyle w:val="ConsPlusNonformat0"/>
        <w:jc w:val="both"/>
      </w:pPr>
      <w:r>
        <w:t>М.П.                                 М.П.</w:t>
      </w:r>
    </w:p>
    <w:p w:rsidR="008B004D" w:rsidRDefault="008B004D">
      <w:pPr>
        <w:pStyle w:val="ConsPlusNormal0"/>
        <w:jc w:val="both"/>
      </w:pPr>
    </w:p>
    <w:p w:rsidR="008B004D" w:rsidRDefault="000172A8">
      <w:pPr>
        <w:pStyle w:val="ConsPlusNormal0"/>
        <w:ind w:firstLine="540"/>
        <w:jc w:val="both"/>
      </w:pPr>
      <w:r>
        <w:t>--------------------------------</w:t>
      </w:r>
    </w:p>
    <w:p w:rsidR="008B004D" w:rsidRDefault="000172A8">
      <w:pPr>
        <w:pStyle w:val="ConsPlusNormal0"/>
        <w:spacing w:before="240"/>
        <w:ind w:firstLine="540"/>
        <w:jc w:val="both"/>
      </w:pPr>
      <w:bookmarkStart w:id="69" w:name="P678"/>
      <w:bookmarkEnd w:id="69"/>
      <w:r>
        <w:lastRenderedPageBreak/>
        <w:t>&lt;1&gt; Наименование, форма и содержание Календарного плана выполнения работ определяется Заказчиком самостоятельно.</w:t>
      </w:r>
    </w:p>
    <w:p w:rsidR="008B004D" w:rsidRDefault="000172A8">
      <w:pPr>
        <w:pStyle w:val="ConsPlusNormal0"/>
        <w:spacing w:before="240"/>
        <w:ind w:firstLine="540"/>
        <w:jc w:val="both"/>
      </w:pPr>
      <w:bookmarkStart w:id="70" w:name="P679"/>
      <w:bookmarkEnd w:id="70"/>
      <w:r>
        <w:t>&lt;2&gt; В зависимости от вида закупаемых работ указыва</w:t>
      </w:r>
      <w:r>
        <w:t>ется один из вариантов: научно-исследовательские работы (фундаментальные научные исследования, поисковые научные исследования, прикладные научные исследования и экспериментальные разработки) опытно-конструкторские работы, технологические работы.</w:t>
      </w: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0172A8">
      <w:pPr>
        <w:pStyle w:val="ConsPlusNormal0"/>
        <w:jc w:val="right"/>
        <w:outlineLvl w:val="1"/>
      </w:pPr>
      <w:r>
        <w:t>Приложение N 3</w:t>
      </w:r>
    </w:p>
    <w:p w:rsidR="008B004D" w:rsidRDefault="000172A8">
      <w:pPr>
        <w:pStyle w:val="ConsPlusNormal0"/>
        <w:jc w:val="right"/>
      </w:pPr>
      <w:r>
        <w:t>к Государственному (муниципальному)</w:t>
      </w:r>
    </w:p>
    <w:p w:rsidR="008B004D" w:rsidRDefault="000172A8">
      <w:pPr>
        <w:pStyle w:val="ConsPlusNormal0"/>
        <w:jc w:val="right"/>
      </w:pPr>
      <w:r>
        <w:t>Контракту (Договору)</w:t>
      </w:r>
    </w:p>
    <w:p w:rsidR="008B004D" w:rsidRDefault="000172A8">
      <w:pPr>
        <w:pStyle w:val="ConsPlusNormal0"/>
        <w:jc w:val="right"/>
      </w:pPr>
      <w:r>
        <w:t>от "__" _____________________ 20__ г.</w:t>
      </w:r>
    </w:p>
    <w:p w:rsidR="008B004D" w:rsidRDefault="000172A8">
      <w:pPr>
        <w:pStyle w:val="ConsPlusNormal0"/>
        <w:jc w:val="right"/>
      </w:pPr>
      <w:r>
        <w:t>(дата заключения Контракта (Договора)</w:t>
      </w:r>
    </w:p>
    <w:p w:rsidR="008B004D" w:rsidRDefault="000172A8">
      <w:pPr>
        <w:pStyle w:val="ConsPlusNormal0"/>
        <w:jc w:val="right"/>
      </w:pPr>
      <w:r>
        <w:t>N ___________________________</w:t>
      </w:r>
    </w:p>
    <w:p w:rsidR="008B004D" w:rsidRDefault="000172A8">
      <w:pPr>
        <w:pStyle w:val="ConsPlusNormal0"/>
        <w:jc w:val="right"/>
      </w:pPr>
      <w:r>
        <w:t>(номер Контракта (Договора)</w:t>
      </w:r>
    </w:p>
    <w:p w:rsidR="008B004D" w:rsidRDefault="008B004D">
      <w:pPr>
        <w:pStyle w:val="ConsPlusNormal0"/>
        <w:jc w:val="both"/>
      </w:pPr>
    </w:p>
    <w:p w:rsidR="008B004D" w:rsidRDefault="000172A8">
      <w:pPr>
        <w:pStyle w:val="ConsPlusNonformat0"/>
        <w:jc w:val="both"/>
      </w:pPr>
      <w:bookmarkStart w:id="71" w:name="P693"/>
      <w:bookmarkEnd w:id="71"/>
      <w:r>
        <w:t xml:space="preserve">                       Цена Контракта (Договора) </w:t>
      </w:r>
      <w:hyperlink w:anchor="P720" w:tooltip="&lt;1&gt; Наименование, форма и содержание настоящего приложения определяются Заказчиком самостоятельно.">
        <w:r>
          <w:rPr>
            <w:color w:val="0000FF"/>
          </w:rPr>
          <w:t>&lt;1&gt;</w:t>
        </w:r>
      </w:hyperlink>
    </w:p>
    <w:p w:rsidR="008B004D" w:rsidRDefault="008B004D">
      <w:pPr>
        <w:pStyle w:val="ConsPlusNormal0"/>
        <w:jc w:val="both"/>
      </w:pPr>
    </w:p>
    <w:p w:rsidR="008B004D" w:rsidRDefault="008B004D">
      <w:pPr>
        <w:pStyle w:val="ConsPlusNormal0"/>
        <w:sectPr w:rsidR="008B004D">
          <w:headerReference w:type="default" r:id="rId22"/>
          <w:footerReference w:type="default" r:id="rId23"/>
          <w:headerReference w:type="first" r:id="rId24"/>
          <w:footerReference w:type="first" r:id="rId2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5400"/>
        <w:gridCol w:w="2338"/>
      </w:tblGrid>
      <w:tr w:rsidR="008B004D">
        <w:tc>
          <w:tcPr>
            <w:tcW w:w="2582" w:type="dxa"/>
          </w:tcPr>
          <w:p w:rsidR="008B004D" w:rsidRDefault="000172A8">
            <w:pPr>
              <w:pStyle w:val="ConsPlusNormal0"/>
              <w:jc w:val="center"/>
            </w:pPr>
            <w:r>
              <w:lastRenderedPageBreak/>
              <w:t xml:space="preserve">Номер этапа </w:t>
            </w:r>
            <w:hyperlink w:anchor="P721" w:tooltip="&lt;2&gt; В течение года работы могут производиться по этапам.">
              <w:r>
                <w:rPr>
                  <w:color w:val="0000FF"/>
                </w:rPr>
                <w:t>&lt;2&gt;</w:t>
              </w:r>
            </w:hyperlink>
            <w:r>
              <w:t xml:space="preserve"> исполнения Контракта (Договора)</w:t>
            </w:r>
          </w:p>
        </w:tc>
        <w:tc>
          <w:tcPr>
            <w:tcW w:w="5400" w:type="dxa"/>
          </w:tcPr>
          <w:p w:rsidR="008B004D" w:rsidRDefault="000172A8">
            <w:pPr>
              <w:pStyle w:val="ConsPlusNormal0"/>
              <w:jc w:val="center"/>
            </w:pPr>
            <w:r>
              <w:t>Содержание выполняемых работ в соответствии с Календарным планом выполнения работ</w:t>
            </w:r>
          </w:p>
        </w:tc>
        <w:tc>
          <w:tcPr>
            <w:tcW w:w="2338" w:type="dxa"/>
          </w:tcPr>
          <w:p w:rsidR="008B004D" w:rsidRDefault="000172A8">
            <w:pPr>
              <w:pStyle w:val="ConsPlusNormal0"/>
              <w:jc w:val="center"/>
            </w:pPr>
            <w:r>
              <w:t xml:space="preserve">Цена работ (руб.), в том числе НДС </w:t>
            </w:r>
            <w:hyperlink w:anchor="P722" w:tooltip="&lt;3&gt; На основании подпунктов 16 и 16.1 пункта 3 статьи 149 Налогового кодекса Российской Федерации (Собрание законодательства Российской Федерации, 2000, N 32, ст. 3340, ст. 3341; 2001, N 1, ст. 18; N 53, ст. 5015; 2002, N 22, ст. 2026; N 30, ст. 3027; 2003, N ">
              <w:r>
                <w:rPr>
                  <w:color w:val="0000FF"/>
                </w:rPr>
                <w:t>&lt;3&gt;</w:t>
              </w:r>
            </w:hyperlink>
          </w:p>
        </w:tc>
      </w:tr>
      <w:tr w:rsidR="008B004D">
        <w:tc>
          <w:tcPr>
            <w:tcW w:w="2582" w:type="dxa"/>
          </w:tcPr>
          <w:p w:rsidR="008B004D" w:rsidRDefault="008B004D">
            <w:pPr>
              <w:pStyle w:val="ConsPlusNormal0"/>
            </w:pPr>
          </w:p>
        </w:tc>
        <w:tc>
          <w:tcPr>
            <w:tcW w:w="5400" w:type="dxa"/>
          </w:tcPr>
          <w:p w:rsidR="008B004D" w:rsidRDefault="008B004D">
            <w:pPr>
              <w:pStyle w:val="ConsPlusNormal0"/>
            </w:pPr>
          </w:p>
        </w:tc>
        <w:tc>
          <w:tcPr>
            <w:tcW w:w="2338" w:type="dxa"/>
          </w:tcPr>
          <w:p w:rsidR="008B004D" w:rsidRDefault="008B004D">
            <w:pPr>
              <w:pStyle w:val="ConsPlusNormal0"/>
            </w:pPr>
          </w:p>
        </w:tc>
      </w:tr>
      <w:tr w:rsidR="008B004D">
        <w:tc>
          <w:tcPr>
            <w:tcW w:w="7982" w:type="dxa"/>
            <w:gridSpan w:val="2"/>
          </w:tcPr>
          <w:p w:rsidR="008B004D" w:rsidRDefault="000172A8">
            <w:pPr>
              <w:pStyle w:val="ConsPlusNormal0"/>
            </w:pPr>
            <w:r>
              <w:t>Итого за 20__ год</w:t>
            </w:r>
          </w:p>
        </w:tc>
        <w:tc>
          <w:tcPr>
            <w:tcW w:w="2338" w:type="dxa"/>
          </w:tcPr>
          <w:p w:rsidR="008B004D" w:rsidRDefault="008B004D">
            <w:pPr>
              <w:pStyle w:val="ConsPlusNormal0"/>
            </w:pPr>
          </w:p>
        </w:tc>
      </w:tr>
      <w:tr w:rsidR="008B004D">
        <w:tc>
          <w:tcPr>
            <w:tcW w:w="2582" w:type="dxa"/>
          </w:tcPr>
          <w:p w:rsidR="008B004D" w:rsidRDefault="008B004D">
            <w:pPr>
              <w:pStyle w:val="ConsPlusNormal0"/>
            </w:pPr>
          </w:p>
        </w:tc>
        <w:tc>
          <w:tcPr>
            <w:tcW w:w="5400" w:type="dxa"/>
          </w:tcPr>
          <w:p w:rsidR="008B004D" w:rsidRDefault="008B004D">
            <w:pPr>
              <w:pStyle w:val="ConsPlusNormal0"/>
            </w:pPr>
          </w:p>
        </w:tc>
        <w:tc>
          <w:tcPr>
            <w:tcW w:w="2338" w:type="dxa"/>
          </w:tcPr>
          <w:p w:rsidR="008B004D" w:rsidRDefault="008B004D">
            <w:pPr>
              <w:pStyle w:val="ConsPlusNormal0"/>
            </w:pPr>
          </w:p>
        </w:tc>
      </w:tr>
      <w:tr w:rsidR="008B004D">
        <w:tc>
          <w:tcPr>
            <w:tcW w:w="7982" w:type="dxa"/>
            <w:gridSpan w:val="2"/>
          </w:tcPr>
          <w:p w:rsidR="008B004D" w:rsidRDefault="000172A8">
            <w:pPr>
              <w:pStyle w:val="ConsPlusNormal0"/>
            </w:pPr>
            <w:r>
              <w:t>Итого за 20__ год</w:t>
            </w:r>
          </w:p>
        </w:tc>
        <w:tc>
          <w:tcPr>
            <w:tcW w:w="2338" w:type="dxa"/>
          </w:tcPr>
          <w:p w:rsidR="008B004D" w:rsidRDefault="008B004D">
            <w:pPr>
              <w:pStyle w:val="ConsPlusNormal0"/>
            </w:pPr>
          </w:p>
        </w:tc>
      </w:tr>
      <w:tr w:rsidR="008B004D">
        <w:tc>
          <w:tcPr>
            <w:tcW w:w="7982" w:type="dxa"/>
            <w:gridSpan w:val="2"/>
          </w:tcPr>
          <w:p w:rsidR="008B004D" w:rsidRDefault="000172A8">
            <w:pPr>
              <w:pStyle w:val="ConsPlusNormal0"/>
            </w:pPr>
            <w:r>
              <w:t>ИТОГО</w:t>
            </w:r>
          </w:p>
        </w:tc>
        <w:tc>
          <w:tcPr>
            <w:tcW w:w="2338" w:type="dxa"/>
          </w:tcPr>
          <w:p w:rsidR="008B004D" w:rsidRDefault="008B004D">
            <w:pPr>
              <w:pStyle w:val="ConsPlusNormal0"/>
            </w:pPr>
          </w:p>
        </w:tc>
      </w:tr>
    </w:tbl>
    <w:p w:rsidR="008B004D" w:rsidRDefault="008B004D">
      <w:pPr>
        <w:pStyle w:val="ConsPlusNormal0"/>
        <w:sectPr w:rsidR="008B004D">
          <w:headerReference w:type="default" r:id="rId26"/>
          <w:footerReference w:type="default" r:id="rId27"/>
          <w:headerReference w:type="first" r:id="rId28"/>
          <w:footerReference w:type="first" r:id="rId29"/>
          <w:pgSz w:w="16838" w:h="11906" w:orient="landscape"/>
          <w:pgMar w:top="1133" w:right="1440" w:bottom="566" w:left="1440" w:header="0" w:footer="0" w:gutter="0"/>
          <w:cols w:space="720"/>
          <w:titlePg/>
        </w:sectPr>
      </w:pPr>
    </w:p>
    <w:p w:rsidR="008B004D" w:rsidRDefault="008B004D">
      <w:pPr>
        <w:pStyle w:val="ConsPlusNormal0"/>
        <w:jc w:val="both"/>
      </w:pPr>
    </w:p>
    <w:p w:rsidR="008B004D" w:rsidRDefault="000172A8">
      <w:pPr>
        <w:pStyle w:val="ConsPlusNonformat0"/>
        <w:jc w:val="both"/>
      </w:pPr>
      <w:r>
        <w:t xml:space="preserve">               Заказчик                           Исполнитель</w:t>
      </w:r>
    </w:p>
    <w:p w:rsidR="008B004D" w:rsidRDefault="000172A8">
      <w:pPr>
        <w:pStyle w:val="ConsPlusNonformat0"/>
        <w:jc w:val="both"/>
      </w:pPr>
      <w:r>
        <w:t xml:space="preserve">    ______________________________       ______________________________</w:t>
      </w:r>
    </w:p>
    <w:p w:rsidR="008B004D" w:rsidRDefault="000172A8">
      <w:pPr>
        <w:pStyle w:val="ConsPlusNonformat0"/>
        <w:jc w:val="both"/>
      </w:pPr>
      <w:r>
        <w:t xml:space="preserve">  </w:t>
      </w:r>
      <w:r>
        <w:t xml:space="preserve">           (</w:t>
      </w:r>
      <w:proofErr w:type="gramStart"/>
      <w:r>
        <w:t xml:space="preserve">должность)   </w:t>
      </w:r>
      <w:proofErr w:type="gramEnd"/>
      <w:r>
        <w:t xml:space="preserve">                       (должность)</w:t>
      </w:r>
    </w:p>
    <w:p w:rsidR="008B004D" w:rsidRDefault="000172A8">
      <w:pPr>
        <w:pStyle w:val="ConsPlusNonformat0"/>
        <w:jc w:val="both"/>
      </w:pPr>
      <w:r>
        <w:t xml:space="preserve">      ___________ / ____________           ___________ / ____________</w:t>
      </w:r>
    </w:p>
    <w:p w:rsidR="008B004D" w:rsidRDefault="000172A8">
      <w:pPr>
        <w:pStyle w:val="ConsPlusNonformat0"/>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rsidR="008B004D" w:rsidRDefault="008B004D">
      <w:pPr>
        <w:pStyle w:val="ConsPlusNonformat0"/>
        <w:jc w:val="both"/>
      </w:pPr>
    </w:p>
    <w:p w:rsidR="008B004D" w:rsidRDefault="000172A8">
      <w:pPr>
        <w:pStyle w:val="ConsPlusNonformat0"/>
        <w:jc w:val="both"/>
      </w:pPr>
      <w:r>
        <w:t>М.П.                                 М.П.</w:t>
      </w:r>
    </w:p>
    <w:p w:rsidR="008B004D" w:rsidRDefault="008B004D">
      <w:pPr>
        <w:pStyle w:val="ConsPlusNormal0"/>
        <w:jc w:val="both"/>
      </w:pPr>
    </w:p>
    <w:p w:rsidR="008B004D" w:rsidRDefault="000172A8">
      <w:pPr>
        <w:pStyle w:val="ConsPlusNormal0"/>
        <w:ind w:firstLine="540"/>
        <w:jc w:val="both"/>
      </w:pPr>
      <w:r>
        <w:t>--------------------------------</w:t>
      </w:r>
    </w:p>
    <w:p w:rsidR="008B004D" w:rsidRDefault="000172A8">
      <w:pPr>
        <w:pStyle w:val="ConsPlusNormal0"/>
        <w:spacing w:before="240"/>
        <w:ind w:firstLine="540"/>
        <w:jc w:val="both"/>
      </w:pPr>
      <w:bookmarkStart w:id="72" w:name="P720"/>
      <w:bookmarkEnd w:id="72"/>
      <w:r>
        <w:t>&lt;1&gt; Наименование, форма и содержание настоящего приложения определяются Заказчиком самостоятельно.</w:t>
      </w:r>
    </w:p>
    <w:p w:rsidR="008B004D" w:rsidRDefault="000172A8">
      <w:pPr>
        <w:pStyle w:val="ConsPlusNormal0"/>
        <w:spacing w:before="240"/>
        <w:ind w:firstLine="540"/>
        <w:jc w:val="both"/>
      </w:pPr>
      <w:bookmarkStart w:id="73" w:name="P721"/>
      <w:bookmarkEnd w:id="73"/>
      <w:r>
        <w:t>&lt;2&gt; В течение года работы могут производиться по этапам.</w:t>
      </w:r>
    </w:p>
    <w:p w:rsidR="008B004D" w:rsidRDefault="000172A8">
      <w:pPr>
        <w:pStyle w:val="ConsPlusNormal0"/>
        <w:spacing w:before="240"/>
        <w:ind w:firstLine="540"/>
        <w:jc w:val="both"/>
      </w:pPr>
      <w:bookmarkStart w:id="74" w:name="P722"/>
      <w:bookmarkEnd w:id="74"/>
      <w:r>
        <w:t xml:space="preserve">&lt;3&gt; На основании </w:t>
      </w:r>
      <w:hyperlink r:id="rId30"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подпунктов 16</w:t>
        </w:r>
      </w:hyperlink>
      <w:r>
        <w:t xml:space="preserve"> и </w:t>
      </w:r>
      <w:hyperlink r:id="rId31" w:tooltip="&quot;Налоговый кодекс Российской Федерации (часть вторая)&quot; от 05.08.2000 N 117-ФЗ (ред. от 28.12.2024, с изм. от 21.01.2025) (с изм. и доп., вступ. в силу с 01.04.2025) {КонсультантПлюс}">
        <w:r>
          <w:rPr>
            <w:color w:val="0000FF"/>
          </w:rPr>
          <w:t>16.1 пункта 3 статьи 149</w:t>
        </w:r>
      </w:hyperlink>
      <w:r>
        <w:t xml:space="preserve"> Налогового кодекса Российской Федерации (Собрание законодательства Российской Федерации, 2000, N 32, ст. 3340, ст. 3341; 2001,</w:t>
      </w:r>
      <w:r>
        <w:t xml:space="preserve"> N 1, ст. 18; N 53, ст. 5015; 2002, N 22, ст. 2026; N 30, ст. 3027; 2003, N 1, ст. 2; N 28, ст. 2886; 2004, N 27, ст. 2711; N 34, ст. 3524; N 45, ст. 4377; 2005, N 30, ст. 3130; 2006, N 10, ст. 1065; N 31, ст. 3436; N 45, ст. 4628; N 50, ст. 5279; 2007, N </w:t>
      </w:r>
      <w:r>
        <w:t>23, ст. 2691; N 31, ст. 3991; N 45, ст. 5417; 2008, N 30, ст. 3616; N 48, ст. 5504, ст. 5519; N 52, ст. 6237; 2009, N 29, ст. 3598; N 48, ст. 5731, ст. 5737; N 51, ст. 6155; N 52, ст. 6455; 2010, N 25, ст. 3070; N 31, ст. 4198; N 32, ст. 4298; N 45, ст. 57</w:t>
      </w:r>
      <w:r>
        <w:t xml:space="preserve">56; N 48, ст. 6247; N 49, ст. 6409; 2011, N 1, ст. 7; N 27, ст. 3881; N 29, ст. 4291; N 30, ст. 4583, ст. 4593; N 45, ст. 6335; N 48, ст. 6731; N 49, ст. 7014; N 50, ст. 7359; 2012, N 31, ст. 4334; N 53, ст. 7596, ст. 7619; 2013, N 23, ст. 2889; N 30, ст. </w:t>
      </w:r>
      <w:r>
        <w:t>4031, ст. 4048; N 48, ст. 6165; N 52, ст. 6985; 2014, N 23, ст. 2938; N 48, ст. 6647; 2015, N 1, ст. 17, ст. 32) Работы НДС не облагаются.</w:t>
      </w: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0172A8">
      <w:pPr>
        <w:pStyle w:val="ConsPlusNormal0"/>
        <w:jc w:val="right"/>
        <w:outlineLvl w:val="0"/>
      </w:pPr>
      <w:r>
        <w:t>Приложение N 2</w:t>
      </w:r>
    </w:p>
    <w:p w:rsidR="008B004D" w:rsidRDefault="008B004D">
      <w:pPr>
        <w:pStyle w:val="ConsPlusNormal0"/>
        <w:jc w:val="both"/>
      </w:pPr>
    </w:p>
    <w:p w:rsidR="008B004D" w:rsidRDefault="000172A8">
      <w:pPr>
        <w:pStyle w:val="ConsPlusNormal0"/>
        <w:jc w:val="right"/>
      </w:pPr>
      <w:r>
        <w:t>Утвержден</w:t>
      </w:r>
    </w:p>
    <w:p w:rsidR="008B004D" w:rsidRDefault="000172A8">
      <w:pPr>
        <w:pStyle w:val="ConsPlusNormal0"/>
        <w:jc w:val="right"/>
      </w:pPr>
      <w:r>
        <w:t>приказом Министерства образования</w:t>
      </w:r>
    </w:p>
    <w:p w:rsidR="008B004D" w:rsidRDefault="000172A8">
      <w:pPr>
        <w:pStyle w:val="ConsPlusNormal0"/>
        <w:jc w:val="right"/>
      </w:pPr>
      <w:r>
        <w:t>и науки Российской Федерации</w:t>
      </w:r>
    </w:p>
    <w:p w:rsidR="008B004D" w:rsidRDefault="000172A8">
      <w:pPr>
        <w:pStyle w:val="ConsPlusNormal0"/>
        <w:jc w:val="right"/>
      </w:pPr>
      <w:r>
        <w:t>от 21 октября 2015 г. N 1180</w:t>
      </w:r>
    </w:p>
    <w:p w:rsidR="008B004D" w:rsidRDefault="008B004D">
      <w:pPr>
        <w:pStyle w:val="ConsPlusNormal0"/>
        <w:jc w:val="both"/>
      </w:pPr>
    </w:p>
    <w:p w:rsidR="008B004D" w:rsidRDefault="000172A8">
      <w:pPr>
        <w:pStyle w:val="ConsPlusTitle0"/>
        <w:jc w:val="center"/>
      </w:pPr>
      <w:bookmarkStart w:id="75" w:name="P735"/>
      <w:bookmarkEnd w:id="75"/>
      <w:r>
        <w:t>ТИПОВЫЕ УСЛОВИЯ</w:t>
      </w:r>
    </w:p>
    <w:p w:rsidR="008B004D" w:rsidRDefault="000172A8">
      <w:pPr>
        <w:pStyle w:val="ConsPlusTitle0"/>
        <w:jc w:val="center"/>
      </w:pPr>
      <w:r>
        <w:t>КОНТРАКТА ПРИ ИСПОЛЬЗОВАНИИ РЕЗУЛЬТАТОВ ИНТЕЛЛЕКТУАЛЬНОЙ</w:t>
      </w:r>
    </w:p>
    <w:p w:rsidR="008B004D" w:rsidRDefault="000172A8">
      <w:pPr>
        <w:pStyle w:val="ConsPlusTitle0"/>
        <w:jc w:val="center"/>
      </w:pPr>
      <w:r>
        <w:t>ДЕЯТЕЛЬНОСТИ, ВКЛЮЧАЕМЫЕ В КОНТРАКТЫ НА ВЫПОЛНЕНИЕ</w:t>
      </w:r>
    </w:p>
    <w:p w:rsidR="008B004D" w:rsidRDefault="000172A8">
      <w:pPr>
        <w:pStyle w:val="ConsPlusTitle0"/>
        <w:jc w:val="center"/>
      </w:pPr>
      <w:r>
        <w:t>РАБОТ, ОКАЗАНИЕ УСЛУГ</w:t>
      </w:r>
    </w:p>
    <w:p w:rsidR="008B004D" w:rsidRDefault="008B004D">
      <w:pPr>
        <w:pStyle w:val="ConsPlusNormal0"/>
        <w:jc w:val="both"/>
      </w:pPr>
    </w:p>
    <w:p w:rsidR="008B004D" w:rsidRDefault="000172A8">
      <w:pPr>
        <w:pStyle w:val="ConsPlusNormal0"/>
        <w:ind w:firstLine="540"/>
        <w:jc w:val="both"/>
      </w:pPr>
      <w:r>
        <w:t>Гражданско-правовые договоры, предметом которых яв</w:t>
      </w:r>
      <w:r>
        <w:t>ляются выполнение работы, оказание услуги (далее - Контракт (Договор) &lt;1&gt;), в результате исполнения которых должны быть созданы результаты интеллектуальной деятельности, должны включать в себя следующие условия:</w:t>
      </w:r>
    </w:p>
    <w:p w:rsidR="008B004D" w:rsidRDefault="000172A8">
      <w:pPr>
        <w:pStyle w:val="ConsPlusNormal0"/>
        <w:spacing w:before="240"/>
        <w:ind w:firstLine="540"/>
        <w:jc w:val="both"/>
      </w:pPr>
      <w:r>
        <w:t>--------------------------------</w:t>
      </w:r>
    </w:p>
    <w:p w:rsidR="008B004D" w:rsidRDefault="000172A8">
      <w:pPr>
        <w:pStyle w:val="ConsPlusNormal0"/>
        <w:spacing w:before="240"/>
        <w:ind w:firstLine="540"/>
        <w:jc w:val="both"/>
      </w:pPr>
      <w:r>
        <w:lastRenderedPageBreak/>
        <w:t>&lt;1&gt; При осуществлении закупки работ (услуг) государственным или муниципальным заказчиком указывается "Контракт". При осуществлении закупки работ (услуг) иными заказчиками указывается "Договор". Данное правило применяется во</w:t>
      </w:r>
      <w:r>
        <w:t xml:space="preserve"> всех условиях.</w:t>
      </w:r>
    </w:p>
    <w:p w:rsidR="008B004D" w:rsidRDefault="008B004D">
      <w:pPr>
        <w:pStyle w:val="ConsPlusNormal0"/>
        <w:jc w:val="both"/>
      </w:pPr>
    </w:p>
    <w:p w:rsidR="008B004D" w:rsidRDefault="000172A8">
      <w:pPr>
        <w:pStyle w:val="ConsPlusNormal0"/>
        <w:ind w:firstLine="540"/>
        <w:jc w:val="both"/>
      </w:pPr>
      <w:r>
        <w:t>1. Условия о порядке предоставления (передачи) результатов выполнения работ (услуг) &lt;1&gt;:</w:t>
      </w:r>
    </w:p>
    <w:p w:rsidR="008B004D" w:rsidRDefault="000172A8">
      <w:pPr>
        <w:pStyle w:val="ConsPlusNormal0"/>
        <w:spacing w:before="240"/>
        <w:ind w:firstLine="540"/>
        <w:jc w:val="both"/>
      </w:pPr>
      <w:r>
        <w:t>--------------------------------</w:t>
      </w:r>
    </w:p>
    <w:p w:rsidR="008B004D" w:rsidRDefault="000172A8">
      <w:pPr>
        <w:pStyle w:val="ConsPlusNormal0"/>
        <w:spacing w:before="240"/>
        <w:ind w:firstLine="540"/>
        <w:jc w:val="both"/>
      </w:pPr>
      <w:r>
        <w:t>&lt;1&gt; В зависимости от объекта закупки указывается либо "работ", либо "услуг".</w:t>
      </w:r>
    </w:p>
    <w:p w:rsidR="008B004D" w:rsidRDefault="008B004D">
      <w:pPr>
        <w:pStyle w:val="ConsPlusNormal0"/>
        <w:jc w:val="both"/>
      </w:pPr>
    </w:p>
    <w:p w:rsidR="008B004D" w:rsidRDefault="000172A8">
      <w:pPr>
        <w:pStyle w:val="ConsPlusNormal0"/>
        <w:ind w:firstLine="540"/>
        <w:jc w:val="both"/>
      </w:pPr>
      <w:r>
        <w:t>1.1. Порядок передачи охраняемых резуль</w:t>
      </w:r>
      <w:r>
        <w:t>татов интеллектуальной деятельности, а также иные требования к порядку приемки исполненных обязательств определяется Контрактом (Договором).</w:t>
      </w:r>
    </w:p>
    <w:p w:rsidR="008B004D" w:rsidRDefault="000172A8">
      <w:pPr>
        <w:pStyle w:val="ConsPlusNormal0"/>
        <w:spacing w:before="240"/>
        <w:ind w:firstLine="540"/>
        <w:jc w:val="both"/>
      </w:pPr>
      <w:r>
        <w:t>2. Условия об обязанностях Исполнителя:</w:t>
      </w:r>
    </w:p>
    <w:p w:rsidR="008B004D" w:rsidRDefault="000172A8">
      <w:pPr>
        <w:pStyle w:val="ConsPlusNormal0"/>
        <w:spacing w:before="240"/>
        <w:ind w:firstLine="540"/>
        <w:jc w:val="both"/>
      </w:pPr>
      <w:r>
        <w:t>2.1. Согласовать с Заказчиком необходимость использования при выполнении Ра</w:t>
      </w:r>
      <w:r>
        <w:t>бот охраняемых результатов интеллектуальной деятельности, права на которые принадлежат третьим лицам, и приобретение прав на их использование.</w:t>
      </w:r>
    </w:p>
    <w:p w:rsidR="008B004D" w:rsidRDefault="000172A8">
      <w:pPr>
        <w:pStyle w:val="ConsPlusNormal0"/>
        <w:spacing w:before="240"/>
        <w:ind w:firstLine="540"/>
        <w:jc w:val="both"/>
      </w:pPr>
      <w:r>
        <w:t xml:space="preserve">2.2. Урегулировать вопросы использования прав на результаты интеллектуальной деятельности, принадлежащих третьим </w:t>
      </w:r>
      <w:r>
        <w:t>лицам, в объеме, достаточном для использования в рамках выполнения Работ.</w:t>
      </w:r>
    </w:p>
    <w:p w:rsidR="008B004D" w:rsidRDefault="000172A8">
      <w:pPr>
        <w:pStyle w:val="ConsPlusNormal0"/>
        <w:spacing w:before="240"/>
        <w:ind w:firstLine="540"/>
        <w:jc w:val="both"/>
      </w:pPr>
      <w:r>
        <w:t xml:space="preserve">2.3. С целью выявления </w:t>
      </w:r>
      <w:proofErr w:type="spellStart"/>
      <w:r>
        <w:t>охраноспособных</w:t>
      </w:r>
      <w:proofErr w:type="spellEnd"/>
      <w:r>
        <w:t xml:space="preserve"> результатов Работ проводить в процессе выполнения и (или) перед завершением Работ патентные исследования.</w:t>
      </w:r>
    </w:p>
    <w:p w:rsidR="008B004D" w:rsidRDefault="000172A8">
      <w:pPr>
        <w:pStyle w:val="ConsPlusNormal0"/>
        <w:spacing w:before="240"/>
        <w:ind w:firstLine="540"/>
        <w:jc w:val="both"/>
      </w:pPr>
      <w:r>
        <w:t>2.4. Своевременно обеспечивать учет с</w:t>
      </w:r>
      <w:r>
        <w:t>ведений о Работах, о полученных результатах Работ, о правах на них, о правообладателях, а также сведений об изменении состояния их правовой охраны и практическом применении в соответствии с законодательством Российской Федерации.</w:t>
      </w:r>
    </w:p>
    <w:p w:rsidR="008B004D" w:rsidRDefault="000172A8">
      <w:pPr>
        <w:pStyle w:val="ConsPlusNormal0"/>
        <w:spacing w:before="240"/>
        <w:ind w:firstLine="540"/>
        <w:jc w:val="both"/>
      </w:pPr>
      <w:r>
        <w:t>2.5. Обеспечить конфиденци</w:t>
      </w:r>
      <w:r>
        <w:t>альность сведений о результате Работ в режиме коммерческой тайны до принятия решения о форме и способе его правовой охраны.</w:t>
      </w:r>
    </w:p>
    <w:p w:rsidR="008B004D" w:rsidRDefault="000172A8">
      <w:pPr>
        <w:pStyle w:val="ConsPlusNormal0"/>
        <w:spacing w:before="240"/>
        <w:ind w:firstLine="540"/>
        <w:jc w:val="both"/>
      </w:pPr>
      <w:r>
        <w:t xml:space="preserve">2.6. За счет собственных средств предпринять меры, обеспечивающие правовую охрану и защиту, в том числе, в случае необходимости, на </w:t>
      </w:r>
      <w:r>
        <w:t>зарубежных рынках результатов Работ, созданных при реализации Контракта (Договора). Принятие решений о патентовании за рубежом, в том числе о распределении прав по странам, а также о распределении расходов на зарубежное патентование, оформляется дополнител</w:t>
      </w:r>
      <w:r>
        <w:t>ьными соглашениями к Контракту (Договору).</w:t>
      </w:r>
    </w:p>
    <w:p w:rsidR="008B004D" w:rsidRDefault="000172A8">
      <w:pPr>
        <w:pStyle w:val="ConsPlusNonformat0"/>
        <w:spacing w:before="200"/>
        <w:jc w:val="both"/>
      </w:pPr>
      <w:r>
        <w:t xml:space="preserve">    2.7.  </w:t>
      </w:r>
      <w:proofErr w:type="gramStart"/>
      <w:r>
        <w:t>Своими  силами</w:t>
      </w:r>
      <w:proofErr w:type="gramEnd"/>
      <w:r>
        <w:t xml:space="preserve">  и  за  свой  счет устранить выявленные в процессе</w:t>
      </w:r>
    </w:p>
    <w:p w:rsidR="008B004D" w:rsidRDefault="000172A8">
      <w:pPr>
        <w:pStyle w:val="ConsPlusNonformat0"/>
        <w:jc w:val="both"/>
      </w:pPr>
      <w:proofErr w:type="gramStart"/>
      <w:r>
        <w:t>выполнения  Работ</w:t>
      </w:r>
      <w:proofErr w:type="gramEnd"/>
      <w:r>
        <w:t xml:space="preserve">  недостатки в сроки, определенные Заказчиком, а если срок</w:t>
      </w:r>
    </w:p>
    <w:p w:rsidR="008B004D" w:rsidRDefault="000172A8">
      <w:pPr>
        <w:pStyle w:val="ConsPlusNonformat0"/>
        <w:jc w:val="both"/>
      </w:pPr>
      <w:r>
        <w:t>не определен, то в течение ____ (________________) дней с мом</w:t>
      </w:r>
      <w:r>
        <w:t>ента получения</w:t>
      </w:r>
    </w:p>
    <w:p w:rsidR="008B004D" w:rsidRDefault="000172A8">
      <w:pPr>
        <w:pStyle w:val="ConsPlusNonformat0"/>
        <w:jc w:val="both"/>
      </w:pPr>
      <w:r>
        <w:t xml:space="preserve">                                 (цифры прописью)</w:t>
      </w:r>
    </w:p>
    <w:p w:rsidR="008B004D" w:rsidRDefault="000172A8">
      <w:pPr>
        <w:pStyle w:val="ConsPlusNonformat0"/>
        <w:jc w:val="both"/>
      </w:pPr>
      <w:r>
        <w:t>уведомления Заказчика с требованием об устранении недостатков.</w:t>
      </w:r>
    </w:p>
    <w:p w:rsidR="008B004D" w:rsidRDefault="000172A8">
      <w:pPr>
        <w:pStyle w:val="ConsPlusNormal0"/>
        <w:ind w:firstLine="540"/>
        <w:jc w:val="both"/>
      </w:pPr>
      <w:r>
        <w:t>В случае, если в ходе научно-исследовательских работ обнаруживается невозможность достижения результатов вследствие обстоятельст</w:t>
      </w:r>
      <w:r>
        <w:t xml:space="preserve">в, не зависящих от Исполнителя, Заказчик обязан оплатить стоимость работ, проведенных до выявления невозможности получить предусмотренные Контрактом (Договором) на выполнение научно-исследовательских работ результаты, но не </w:t>
      </w:r>
      <w:r>
        <w:lastRenderedPageBreak/>
        <w:t>свыше соответствующей части цены</w:t>
      </w:r>
      <w:r>
        <w:t xml:space="preserve"> работ, указанной в Контракте (Договоре) &lt;1&gt;.</w:t>
      </w:r>
    </w:p>
    <w:p w:rsidR="008B004D" w:rsidRDefault="000172A8">
      <w:pPr>
        <w:pStyle w:val="ConsPlusNormal0"/>
        <w:spacing w:before="240"/>
        <w:ind w:firstLine="540"/>
        <w:jc w:val="both"/>
      </w:pPr>
      <w:r>
        <w:t>--------------------------------</w:t>
      </w:r>
    </w:p>
    <w:p w:rsidR="008B004D" w:rsidRDefault="000172A8">
      <w:pPr>
        <w:pStyle w:val="ConsPlusNormal0"/>
        <w:spacing w:before="240"/>
        <w:ind w:firstLine="540"/>
        <w:jc w:val="both"/>
      </w:pPr>
      <w:r>
        <w:t>&lt;1&gt; Указанный абзац включается в условия Контракта (Договора) в случае заключения Контракта (Договора) на выполнение научно-исследовательских работ.</w:t>
      </w:r>
    </w:p>
    <w:p w:rsidR="008B004D" w:rsidRDefault="008B004D">
      <w:pPr>
        <w:pStyle w:val="ConsPlusNormal0"/>
        <w:ind w:firstLine="540"/>
        <w:jc w:val="both"/>
      </w:pPr>
    </w:p>
    <w:p w:rsidR="008B004D" w:rsidRDefault="000172A8">
      <w:pPr>
        <w:pStyle w:val="ConsPlusNormal0"/>
        <w:ind w:firstLine="540"/>
        <w:jc w:val="both"/>
      </w:pPr>
      <w:r>
        <w:t>В случае, если в ходе выпол</w:t>
      </w:r>
      <w:r>
        <w:t>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 &lt;1&gt;.</w:t>
      </w:r>
    </w:p>
    <w:p w:rsidR="008B004D" w:rsidRDefault="000172A8">
      <w:pPr>
        <w:pStyle w:val="ConsPlusNormal0"/>
        <w:spacing w:before="240"/>
        <w:ind w:firstLine="540"/>
        <w:jc w:val="both"/>
      </w:pPr>
      <w:r>
        <w:t>--------------------------------</w:t>
      </w:r>
    </w:p>
    <w:p w:rsidR="008B004D" w:rsidRDefault="000172A8">
      <w:pPr>
        <w:pStyle w:val="ConsPlusNormal0"/>
        <w:spacing w:before="240"/>
        <w:ind w:firstLine="540"/>
        <w:jc w:val="both"/>
      </w:pPr>
      <w:r>
        <w:t>&lt;1&gt; Указанный абзац включается в условия Контракта (Договора) в случае заключения Контракта (Договора) на выполнение опытно-конструкторских и технологических работ.</w:t>
      </w:r>
    </w:p>
    <w:p w:rsidR="008B004D" w:rsidRDefault="008B004D">
      <w:pPr>
        <w:pStyle w:val="ConsPlusNormal0"/>
        <w:jc w:val="both"/>
      </w:pPr>
    </w:p>
    <w:p w:rsidR="008B004D" w:rsidRDefault="000172A8">
      <w:pPr>
        <w:pStyle w:val="ConsPlusNormal0"/>
        <w:ind w:firstLine="540"/>
        <w:jc w:val="both"/>
      </w:pPr>
      <w:r>
        <w:t>2.8. Незамедлительно информировать Заказчика об обнаружен</w:t>
      </w:r>
      <w:r>
        <w:t>ной невозможности получить ожидаемые результаты или о нецелесообразности продолжения работы.</w:t>
      </w:r>
    </w:p>
    <w:p w:rsidR="008B004D" w:rsidRDefault="000172A8">
      <w:pPr>
        <w:pStyle w:val="ConsPlusNormal0"/>
        <w:spacing w:before="240"/>
        <w:ind w:firstLine="540"/>
        <w:jc w:val="both"/>
      </w:pPr>
      <w:r>
        <w:t>2.9. Обеспечить передачу Заказчику полученных по Контракту (Договору) результатов Работ, не нарушающих исключительных прав других лиц и не являющиеся предметом зал</w:t>
      </w:r>
      <w:r>
        <w:t>ога, ареста или иного обременения.</w:t>
      </w:r>
    </w:p>
    <w:p w:rsidR="008B004D" w:rsidRDefault="000172A8">
      <w:pPr>
        <w:pStyle w:val="ConsPlusNormal0"/>
        <w:spacing w:before="240"/>
        <w:ind w:firstLine="540"/>
        <w:jc w:val="both"/>
      </w:pPr>
      <w:r>
        <w:t>2.10. В случае отсутствия необходимости в использовании результата Работ подать в федеральный орган исполнительной власти по интеллектуальной собственности заявление о возможности предоставления любому лицу права использо</w:t>
      </w:r>
      <w:r>
        <w:t>вания результата Работ (открытой лицензии).</w:t>
      </w:r>
    </w:p>
    <w:p w:rsidR="008B004D" w:rsidRDefault="000172A8">
      <w:pPr>
        <w:pStyle w:val="ConsPlusNormal0"/>
        <w:spacing w:before="240"/>
        <w:ind w:firstLine="540"/>
        <w:jc w:val="both"/>
      </w:pPr>
      <w:r>
        <w:t>2.11. Единолично (или совместно с соисполнителями) нести ответственность, а также расходы, связанные с разбирательствами по фактам нарушений, а также обеспечивать возмещение ущерба (убытков) и иных выплат в случа</w:t>
      </w:r>
      <w:r>
        <w:t>ях, если к Исполнителю третьими лицами предъявлены претензии о нарушении их интеллектуальных прав.</w:t>
      </w:r>
    </w:p>
    <w:p w:rsidR="008B004D" w:rsidRDefault="000172A8">
      <w:pPr>
        <w:pStyle w:val="ConsPlusNormal0"/>
        <w:spacing w:before="240"/>
        <w:ind w:firstLine="540"/>
        <w:jc w:val="both"/>
      </w:pPr>
      <w:r>
        <w:t>3. Условия о правах и обязанностях сторон, связанных с использованием результатов интеллектуальной деятельности &lt;1&gt;:</w:t>
      </w:r>
    </w:p>
    <w:p w:rsidR="008B004D" w:rsidRDefault="000172A8">
      <w:pPr>
        <w:pStyle w:val="ConsPlusNormal0"/>
        <w:spacing w:before="240"/>
        <w:ind w:firstLine="540"/>
        <w:jc w:val="both"/>
      </w:pPr>
      <w:r>
        <w:t>--------------------------------</w:t>
      </w:r>
    </w:p>
    <w:p w:rsidR="008B004D" w:rsidRDefault="000172A8">
      <w:pPr>
        <w:pStyle w:val="ConsPlusNormal0"/>
        <w:spacing w:before="240"/>
        <w:ind w:firstLine="540"/>
        <w:jc w:val="both"/>
      </w:pPr>
      <w:r>
        <w:t>&lt;1&gt; Пер</w:t>
      </w:r>
      <w:r>
        <w:t xml:space="preserve">вый вариант </w:t>
      </w:r>
      <w:hyperlink w:anchor="P125" w:tooltip="III. Стоимость (цена) Работ и порядок оплаты &lt;8&gt;">
        <w:r>
          <w:rPr>
            <w:color w:val="0000FF"/>
          </w:rPr>
          <w:t>пункта 3</w:t>
        </w:r>
      </w:hyperlink>
      <w:r>
        <w:t xml:space="preserve"> Контракта (Договора) включается в условия Контракта (Договора) в случае, когда исключительные права закрепляются за Исполнителем.</w:t>
      </w:r>
    </w:p>
    <w:p w:rsidR="008B004D" w:rsidRDefault="008B004D">
      <w:pPr>
        <w:pStyle w:val="ConsPlusNormal0"/>
        <w:jc w:val="both"/>
      </w:pPr>
    </w:p>
    <w:p w:rsidR="008B004D" w:rsidRDefault="000172A8">
      <w:pPr>
        <w:pStyle w:val="ConsPlusNormal0"/>
        <w:ind w:firstLine="540"/>
        <w:jc w:val="both"/>
      </w:pPr>
      <w:r>
        <w:t>3.1. Исключительные пра</w:t>
      </w:r>
      <w:r>
        <w:t>ва на результаты интеллектуальной деятельности, в том числе (но не исключая): изобретения, полезные модели, промышленные образцы, программы для ЭВМ, базы данных, а также исключительные права на результаты Работ, включая объекты авторских прав и потенциальн</w:t>
      </w:r>
      <w:r>
        <w:t>о патентоспособные технические решения и секреты производства (ноу-хау), в отношении которых может быть установлен режим коммерческой тайны, созданные в рамках настоящего Контракта (Договора), принадлежат Исполнителю.</w:t>
      </w:r>
    </w:p>
    <w:p w:rsidR="008B004D" w:rsidRDefault="000172A8">
      <w:pPr>
        <w:pStyle w:val="ConsPlusNormal0"/>
        <w:spacing w:before="240"/>
        <w:ind w:firstLine="540"/>
        <w:jc w:val="both"/>
      </w:pPr>
      <w:r>
        <w:lastRenderedPageBreak/>
        <w:t>3.2. В случае, если Исполнитель в соот</w:t>
      </w:r>
      <w:r>
        <w:t xml:space="preserve">ветствии с </w:t>
      </w:r>
      <w:hyperlink w:anchor="P127" w:tooltip="    3.1.   Общая   стоимость   (цена)   Работ  по  Контракту  (Договору)  в">
        <w:r>
          <w:rPr>
            <w:color w:val="0000FF"/>
          </w:rPr>
          <w:t>пунктом 3.1</w:t>
        </w:r>
      </w:hyperlink>
      <w:r>
        <w:t xml:space="preserve"> Контракта (Договора) в течение шести месяцев не обеспечил закрепление исключительных прав на результаты Работ, Заказчик имеет право закрепить исключительные права на результаты Работ за собой.</w:t>
      </w:r>
    </w:p>
    <w:p w:rsidR="008B004D" w:rsidRDefault="000172A8">
      <w:pPr>
        <w:pStyle w:val="ConsPlusNormal0"/>
        <w:spacing w:before="240"/>
        <w:ind w:firstLine="540"/>
        <w:jc w:val="both"/>
      </w:pPr>
      <w:r>
        <w:t xml:space="preserve">3.3. Расходы по обеспечению правовой охраны результатов Работ </w:t>
      </w:r>
      <w:r>
        <w:t>при закреплении прав на них осуществляются за счет Исполнителя.</w:t>
      </w:r>
    </w:p>
    <w:p w:rsidR="008B004D" w:rsidRDefault="000172A8">
      <w:pPr>
        <w:pStyle w:val="ConsPlusNormal0"/>
        <w:spacing w:before="240"/>
        <w:ind w:firstLine="540"/>
        <w:jc w:val="both"/>
      </w:pPr>
      <w:r>
        <w:t>3.4. По требованию Заказчика правообладатель обязан предоставить указанному Заказчиком лицу безвозмездную простую (неисключительную) лицензию на использование соответствующего объекта исключит</w:t>
      </w:r>
      <w:r>
        <w:t>ельного права, созданного в рамках Контракта (Договора), для государственных (муниципальных) &lt;1&gt; нужд на срок действия исключительного права.</w:t>
      </w:r>
    </w:p>
    <w:p w:rsidR="008B004D" w:rsidRDefault="000172A8">
      <w:pPr>
        <w:pStyle w:val="ConsPlusNormal0"/>
        <w:spacing w:before="240"/>
        <w:ind w:firstLine="540"/>
        <w:jc w:val="both"/>
      </w:pPr>
      <w:r>
        <w:t>--------------------------------</w:t>
      </w:r>
    </w:p>
    <w:p w:rsidR="008B004D" w:rsidRDefault="000172A8">
      <w:pPr>
        <w:pStyle w:val="ConsPlusNormal0"/>
        <w:spacing w:before="240"/>
        <w:ind w:firstLine="540"/>
        <w:jc w:val="both"/>
      </w:pPr>
      <w:r>
        <w:t>&lt;1&gt; При осуществлении закупки работ для обеспечения федеральных нужд или для госу</w:t>
      </w:r>
      <w:r>
        <w:t>дарственных нужд субъекта Российской Федерации указывается "государственных нужд". При осуществлении закупки работ для обеспечения муниципальных нужд указывается "муниципальных нужд".</w:t>
      </w:r>
    </w:p>
    <w:p w:rsidR="008B004D" w:rsidRDefault="008B004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B00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04D" w:rsidRDefault="008B004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B004D" w:rsidRDefault="008B004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B004D" w:rsidRDefault="000172A8">
            <w:pPr>
              <w:pStyle w:val="ConsPlusNormal0"/>
              <w:jc w:val="both"/>
            </w:pPr>
            <w:r>
              <w:rPr>
                <w:color w:val="392C69"/>
              </w:rPr>
              <w:t>КонсультантПлюс: примечание.</w:t>
            </w:r>
          </w:p>
          <w:p w:rsidR="008B004D" w:rsidRDefault="000172A8">
            <w:pPr>
              <w:pStyle w:val="ConsPlusNormal0"/>
              <w:jc w:val="both"/>
            </w:pPr>
            <w:r>
              <w:rPr>
                <w:color w:val="392C69"/>
              </w:rPr>
              <w:t xml:space="preserve">Нумерация пунктов дана в соответствии с </w:t>
            </w:r>
            <w:r>
              <w:rPr>
                <w:color w:val="392C69"/>
              </w:rPr>
              <w:t>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B004D" w:rsidRDefault="008B004D">
            <w:pPr>
              <w:pStyle w:val="ConsPlusNormal0"/>
            </w:pPr>
          </w:p>
        </w:tc>
      </w:tr>
    </w:tbl>
    <w:p w:rsidR="008B004D" w:rsidRDefault="000172A8">
      <w:pPr>
        <w:pStyle w:val="ConsPlusNormal0"/>
        <w:spacing w:before="300"/>
        <w:ind w:firstLine="540"/>
        <w:jc w:val="both"/>
      </w:pPr>
      <w:r>
        <w:t>3. Условия о правах и обязанностях сторон, связанных с использованием результатов интеллектуальной деятельности &lt;1&gt;:</w:t>
      </w:r>
    </w:p>
    <w:p w:rsidR="008B004D" w:rsidRDefault="000172A8">
      <w:pPr>
        <w:pStyle w:val="ConsPlusNormal0"/>
        <w:spacing w:before="240"/>
        <w:ind w:firstLine="540"/>
        <w:jc w:val="both"/>
      </w:pPr>
      <w:r>
        <w:t>--------------------------------</w:t>
      </w:r>
    </w:p>
    <w:p w:rsidR="008B004D" w:rsidRDefault="000172A8">
      <w:pPr>
        <w:pStyle w:val="ConsPlusNormal0"/>
        <w:spacing w:before="240"/>
        <w:ind w:firstLine="540"/>
        <w:jc w:val="both"/>
      </w:pPr>
      <w:r>
        <w:t xml:space="preserve">&lt;1&gt; Второй вариант </w:t>
      </w:r>
      <w:hyperlink w:anchor="P125" w:tooltip="III. Стоимость (цена) Работ и порядок оплаты &lt;8&gt;">
        <w:r>
          <w:rPr>
            <w:color w:val="0000FF"/>
          </w:rPr>
          <w:t>пункта</w:t>
        </w:r>
        <w:r>
          <w:rPr>
            <w:color w:val="0000FF"/>
          </w:rPr>
          <w:t xml:space="preserve"> 3</w:t>
        </w:r>
      </w:hyperlink>
      <w:r>
        <w:t xml:space="preserve"> Контракта (Договора) включается в условия Контракта (Договора) в случае, когда исключительные права закрепляются за Российской Федерацией (субъектом Российской Федерации, муниципальным образованием).</w:t>
      </w:r>
    </w:p>
    <w:p w:rsidR="008B004D" w:rsidRDefault="008B004D">
      <w:pPr>
        <w:pStyle w:val="ConsPlusNormal0"/>
        <w:jc w:val="both"/>
      </w:pPr>
    </w:p>
    <w:p w:rsidR="008B004D" w:rsidRDefault="000172A8">
      <w:pPr>
        <w:pStyle w:val="ConsPlusNormal0"/>
        <w:ind w:firstLine="540"/>
        <w:jc w:val="both"/>
      </w:pPr>
      <w:r>
        <w:t>3.1. Исключительные права на результаты интеллектуал</w:t>
      </w:r>
      <w:r>
        <w:t>ьной деятельности, в том числе, но не исключая: изобретения, полезные модели, промышленные образцы, программы для ЭВМ, базы данных, а также исключительные права на результаты Работ, включая объекты авторских прав и потенциально патентоспособные технические</w:t>
      </w:r>
      <w:r>
        <w:t xml:space="preserve"> решения, секреты производства (ноу-хау), в отношении которых может быть установлен режим коммерческой тайны, созданные в рамках Контракта (Договора), принадлежат Российской Федерации (субъекту Российской Федерации, муниципальному образованию) &lt;1&gt;.</w:t>
      </w:r>
    </w:p>
    <w:p w:rsidR="008B004D" w:rsidRDefault="000172A8">
      <w:pPr>
        <w:pStyle w:val="ConsPlusNormal0"/>
        <w:spacing w:before="240"/>
        <w:ind w:firstLine="540"/>
        <w:jc w:val="both"/>
      </w:pPr>
      <w:r>
        <w:t>-------</w:t>
      </w:r>
      <w:r>
        <w:t>-------------------------</w:t>
      </w:r>
    </w:p>
    <w:p w:rsidR="008B004D" w:rsidRDefault="000172A8">
      <w:pPr>
        <w:pStyle w:val="ConsPlusNormal0"/>
        <w:spacing w:before="240"/>
        <w:ind w:firstLine="540"/>
        <w:jc w:val="both"/>
      </w:pPr>
      <w:r>
        <w:t>&lt;1&gt; Указывается Российская Федерация, либо наименование субъекта Российской Федерации, либо наименование муниципального образования.</w:t>
      </w:r>
    </w:p>
    <w:p w:rsidR="008B004D" w:rsidRDefault="008B004D">
      <w:pPr>
        <w:pStyle w:val="ConsPlusNormal0"/>
        <w:jc w:val="both"/>
      </w:pPr>
    </w:p>
    <w:p w:rsidR="008B004D" w:rsidRDefault="000172A8">
      <w:pPr>
        <w:pStyle w:val="ConsPlusNormal0"/>
        <w:ind w:firstLine="540"/>
        <w:jc w:val="both"/>
      </w:pPr>
      <w:r>
        <w:t>3.2. Исключительные права на результаты Работ закрепляются за Российской Федерацией с правом без</w:t>
      </w:r>
      <w:r>
        <w:t>возмездного использования Исполнителем для собственных нужд в течение всего срока действия исключительного права &lt;1&gt;.</w:t>
      </w:r>
    </w:p>
    <w:p w:rsidR="008B004D" w:rsidRDefault="000172A8">
      <w:pPr>
        <w:pStyle w:val="ConsPlusNormal0"/>
        <w:spacing w:before="240"/>
        <w:ind w:firstLine="540"/>
        <w:jc w:val="both"/>
      </w:pPr>
      <w:r>
        <w:lastRenderedPageBreak/>
        <w:t>--------------------------------</w:t>
      </w:r>
    </w:p>
    <w:p w:rsidR="008B004D" w:rsidRDefault="000172A8">
      <w:pPr>
        <w:pStyle w:val="ConsPlusNormal0"/>
        <w:spacing w:before="240"/>
        <w:ind w:firstLine="540"/>
        <w:jc w:val="both"/>
      </w:pPr>
      <w:r>
        <w:t>&lt;1&gt; Если:</w:t>
      </w:r>
    </w:p>
    <w:p w:rsidR="008B004D" w:rsidRDefault="000172A8">
      <w:pPr>
        <w:pStyle w:val="ConsPlusNormal0"/>
        <w:spacing w:before="240"/>
        <w:ind w:firstLine="540"/>
        <w:jc w:val="both"/>
      </w:pPr>
      <w:r>
        <w:t>результаты научно-технической деятельности изъяты из оборота;</w:t>
      </w:r>
    </w:p>
    <w:p w:rsidR="008B004D" w:rsidRDefault="000172A8">
      <w:pPr>
        <w:pStyle w:val="ConsPlusNormal0"/>
        <w:spacing w:before="240"/>
        <w:ind w:firstLine="540"/>
        <w:jc w:val="both"/>
      </w:pPr>
      <w:r>
        <w:t>Российская Федерация приняла на себя осуществление финансирования работ по доведению результатов научно-технической деятельности до стадии практического применения, завершающейся этапом постанов</w:t>
      </w:r>
      <w:r>
        <w:t>ки продукции на производство, включающим подготовку производства, изготовление установочной серии и квалификационные испытания;</w:t>
      </w:r>
    </w:p>
    <w:p w:rsidR="008B004D" w:rsidRDefault="000172A8">
      <w:pPr>
        <w:pStyle w:val="ConsPlusNormal0"/>
        <w:spacing w:before="240"/>
        <w:ind w:firstLine="540"/>
        <w:jc w:val="both"/>
      </w:pPr>
      <w:r>
        <w:t>результаты научно-технической деятельности созданы в ходе научно-исследовательских, опытно-конструкторских и технологических раб</w:t>
      </w:r>
      <w:r>
        <w:t>от, выполняемых во исполнение международных обязательств Российской Федерации.</w:t>
      </w:r>
    </w:p>
    <w:p w:rsidR="008B004D" w:rsidRDefault="008B004D">
      <w:pPr>
        <w:pStyle w:val="ConsPlusNormal0"/>
        <w:jc w:val="both"/>
      </w:pPr>
    </w:p>
    <w:p w:rsidR="008B004D" w:rsidRDefault="000172A8">
      <w:pPr>
        <w:pStyle w:val="ConsPlusNormal0"/>
        <w:ind w:firstLine="540"/>
        <w:jc w:val="both"/>
      </w:pPr>
      <w:r>
        <w:t>3.3. Расходы по обеспечению правовой охраны результатов Работ при закреплении прав на них осуществляются за счет выделяемых Заказчику средств федерального бюджета (бюджета субъ</w:t>
      </w:r>
      <w:r>
        <w:t>екта Российской Федерации, бюджета муниципального образования).</w:t>
      </w:r>
    </w:p>
    <w:p w:rsidR="008B004D" w:rsidRDefault="000172A8">
      <w:pPr>
        <w:pStyle w:val="ConsPlusNormal0"/>
        <w:spacing w:before="240"/>
        <w:ind w:firstLine="540"/>
        <w:jc w:val="both"/>
      </w:pPr>
      <w:r>
        <w:t>3.4. Распоряжение исключительными правами от имени Российской Федерации (субъекта Российской Федерации, муниципального образования) осуществляет Заказчик.</w:t>
      </w:r>
    </w:p>
    <w:p w:rsidR="008B004D" w:rsidRDefault="000172A8">
      <w:pPr>
        <w:pStyle w:val="ConsPlusNormal0"/>
        <w:spacing w:before="240"/>
        <w:ind w:firstLine="540"/>
        <w:jc w:val="both"/>
      </w:pPr>
      <w:r>
        <w:t>3.5. Исполнитель обязан представить З</w:t>
      </w:r>
      <w:r>
        <w:t>аказчику документы, подтверждающие наличие достаточных правовых оснований для использования при выполнении Работ по Контракту (Договору) ранее созданных результатов интеллектуальной деятельности, права на которые принадлежат третьим лицам.</w:t>
      </w:r>
    </w:p>
    <w:p w:rsidR="008B004D" w:rsidRDefault="000172A8">
      <w:pPr>
        <w:pStyle w:val="ConsPlusNormal0"/>
        <w:spacing w:before="240"/>
        <w:ind w:firstLine="540"/>
        <w:jc w:val="both"/>
      </w:pPr>
      <w:r>
        <w:t>3.6. В случае не</w:t>
      </w:r>
      <w:r>
        <w:t>санкционированного использования ранее созданных результатов интеллектуальной деятельности ответственность перед правообладателями полностью возлагается на Исполнителя.</w:t>
      </w: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8B004D">
      <w:pPr>
        <w:pStyle w:val="ConsPlusNormal0"/>
        <w:jc w:val="both"/>
      </w:pPr>
    </w:p>
    <w:p w:rsidR="008B004D" w:rsidRDefault="000172A8">
      <w:pPr>
        <w:pStyle w:val="ConsPlusNormal0"/>
        <w:jc w:val="right"/>
        <w:outlineLvl w:val="0"/>
      </w:pPr>
      <w:r>
        <w:t>Приложение N 3</w:t>
      </w:r>
    </w:p>
    <w:p w:rsidR="008B004D" w:rsidRDefault="008B004D">
      <w:pPr>
        <w:pStyle w:val="ConsPlusNormal0"/>
        <w:jc w:val="both"/>
      </w:pPr>
    </w:p>
    <w:p w:rsidR="008B004D" w:rsidRDefault="000172A8">
      <w:pPr>
        <w:pStyle w:val="ConsPlusNormal0"/>
        <w:jc w:val="right"/>
      </w:pPr>
      <w:r>
        <w:t>Утверждена</w:t>
      </w:r>
    </w:p>
    <w:p w:rsidR="008B004D" w:rsidRDefault="000172A8">
      <w:pPr>
        <w:pStyle w:val="ConsPlusNormal0"/>
        <w:jc w:val="right"/>
      </w:pPr>
      <w:r>
        <w:t>приказом Министерства образования</w:t>
      </w:r>
    </w:p>
    <w:p w:rsidR="008B004D" w:rsidRDefault="000172A8">
      <w:pPr>
        <w:pStyle w:val="ConsPlusNormal0"/>
        <w:jc w:val="right"/>
      </w:pPr>
      <w:r>
        <w:t>и науки Российской Фе</w:t>
      </w:r>
      <w:r>
        <w:t>дерации</w:t>
      </w:r>
    </w:p>
    <w:p w:rsidR="008B004D" w:rsidRDefault="000172A8">
      <w:pPr>
        <w:pStyle w:val="ConsPlusNormal0"/>
        <w:jc w:val="right"/>
      </w:pPr>
      <w:r>
        <w:t>от 21 октября 2015 г. N 1180</w:t>
      </w:r>
    </w:p>
    <w:p w:rsidR="008B004D" w:rsidRDefault="008B004D">
      <w:pPr>
        <w:pStyle w:val="ConsPlusNormal0"/>
        <w:jc w:val="both"/>
      </w:pPr>
    </w:p>
    <w:p w:rsidR="008B004D" w:rsidRDefault="000172A8">
      <w:pPr>
        <w:pStyle w:val="ConsPlusTitle0"/>
        <w:jc w:val="center"/>
      </w:pPr>
      <w:bookmarkStart w:id="76" w:name="P817"/>
      <w:bookmarkEnd w:id="76"/>
      <w:r>
        <w:t>ИНФОРМАЦИОННАЯ КАРТА</w:t>
      </w:r>
    </w:p>
    <w:p w:rsidR="008B004D" w:rsidRDefault="000172A8">
      <w:pPr>
        <w:pStyle w:val="ConsPlusTitle0"/>
        <w:jc w:val="center"/>
      </w:pPr>
      <w:r>
        <w:t>ТИПОВОГО КОНТРАКТА, ТИПОВЫХ УСЛОВИЙ КОНТРАКТА</w:t>
      </w:r>
    </w:p>
    <w:p w:rsidR="008B004D" w:rsidRDefault="008B004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4502"/>
        <w:gridCol w:w="4503"/>
      </w:tblGrid>
      <w:tr w:rsidR="008B004D">
        <w:tc>
          <w:tcPr>
            <w:tcW w:w="634" w:type="dxa"/>
            <w:tcBorders>
              <w:top w:val="nil"/>
              <w:left w:val="nil"/>
              <w:bottom w:val="nil"/>
              <w:right w:val="nil"/>
            </w:tcBorders>
          </w:tcPr>
          <w:p w:rsidR="008B004D" w:rsidRDefault="000172A8">
            <w:pPr>
              <w:pStyle w:val="ConsPlusNormal0"/>
            </w:pPr>
            <w:r>
              <w:t>1.</w:t>
            </w:r>
          </w:p>
        </w:tc>
        <w:tc>
          <w:tcPr>
            <w:tcW w:w="4502" w:type="dxa"/>
            <w:tcBorders>
              <w:top w:val="nil"/>
              <w:left w:val="nil"/>
              <w:bottom w:val="nil"/>
              <w:right w:val="nil"/>
            </w:tcBorders>
          </w:tcPr>
          <w:p w:rsidR="008B004D" w:rsidRDefault="000172A8">
            <w:pPr>
              <w:pStyle w:val="ConsPlusNormal0"/>
            </w:pPr>
            <w:r>
              <w:t xml:space="preserve">Общие сведения о нормативном правовом акте, которым утвержден типовой </w:t>
            </w:r>
            <w:r>
              <w:lastRenderedPageBreak/>
              <w:t>контракт, типовые условия контракта:</w:t>
            </w:r>
          </w:p>
        </w:tc>
        <w:tc>
          <w:tcPr>
            <w:tcW w:w="4503" w:type="dxa"/>
            <w:tcBorders>
              <w:top w:val="nil"/>
              <w:left w:val="nil"/>
              <w:bottom w:val="nil"/>
              <w:right w:val="nil"/>
            </w:tcBorders>
          </w:tcPr>
          <w:p w:rsidR="008B004D" w:rsidRDefault="008B004D">
            <w:pPr>
              <w:pStyle w:val="ConsPlusNormal0"/>
            </w:pPr>
          </w:p>
        </w:tc>
      </w:tr>
      <w:tr w:rsidR="008B004D">
        <w:tc>
          <w:tcPr>
            <w:tcW w:w="634" w:type="dxa"/>
            <w:tcBorders>
              <w:top w:val="nil"/>
              <w:left w:val="nil"/>
              <w:bottom w:val="nil"/>
              <w:right w:val="nil"/>
            </w:tcBorders>
          </w:tcPr>
          <w:p w:rsidR="008B004D" w:rsidRDefault="000172A8">
            <w:pPr>
              <w:pStyle w:val="ConsPlusNormal0"/>
            </w:pPr>
            <w:r>
              <w:t>а)</w:t>
            </w:r>
          </w:p>
        </w:tc>
        <w:tc>
          <w:tcPr>
            <w:tcW w:w="4502" w:type="dxa"/>
            <w:tcBorders>
              <w:top w:val="nil"/>
              <w:left w:val="nil"/>
              <w:bottom w:val="nil"/>
              <w:right w:val="nil"/>
            </w:tcBorders>
          </w:tcPr>
          <w:p w:rsidR="008B004D" w:rsidRDefault="000172A8">
            <w:pPr>
              <w:pStyle w:val="ConsPlusNormal0"/>
            </w:pPr>
            <w:r>
              <w:t>ответственный орган - разработчик документа (федеральный орган исполнительной власти, Государственная корпорация по атомной энергии "Росатом", к</w:t>
            </w:r>
            <w:r>
              <w:t>оторые разрабатывают и утверждают типовые контракты, типовые условия контрактов);</w:t>
            </w:r>
          </w:p>
        </w:tc>
        <w:tc>
          <w:tcPr>
            <w:tcW w:w="4503" w:type="dxa"/>
            <w:tcBorders>
              <w:top w:val="nil"/>
              <w:left w:val="nil"/>
              <w:bottom w:val="nil"/>
              <w:right w:val="nil"/>
            </w:tcBorders>
          </w:tcPr>
          <w:p w:rsidR="008B004D" w:rsidRDefault="000172A8">
            <w:pPr>
              <w:pStyle w:val="ConsPlusNormal0"/>
              <w:jc w:val="center"/>
            </w:pPr>
            <w:r>
              <w:t>Министерство образования и науки Российской Федерации</w:t>
            </w:r>
          </w:p>
        </w:tc>
      </w:tr>
      <w:tr w:rsidR="008B004D">
        <w:tc>
          <w:tcPr>
            <w:tcW w:w="634" w:type="dxa"/>
            <w:tcBorders>
              <w:top w:val="nil"/>
              <w:left w:val="nil"/>
              <w:bottom w:val="nil"/>
              <w:right w:val="nil"/>
            </w:tcBorders>
          </w:tcPr>
          <w:p w:rsidR="008B004D" w:rsidRDefault="000172A8">
            <w:pPr>
              <w:pStyle w:val="ConsPlusNormal0"/>
            </w:pPr>
            <w:r>
              <w:t>б)</w:t>
            </w:r>
          </w:p>
        </w:tc>
        <w:tc>
          <w:tcPr>
            <w:tcW w:w="4502" w:type="dxa"/>
            <w:tcBorders>
              <w:top w:val="nil"/>
              <w:left w:val="nil"/>
              <w:bottom w:val="nil"/>
              <w:right w:val="nil"/>
            </w:tcBorders>
          </w:tcPr>
          <w:p w:rsidR="008B004D" w:rsidRDefault="000172A8">
            <w:pPr>
              <w:pStyle w:val="ConsPlusNormal0"/>
            </w:pPr>
            <w:r>
              <w:t>вид документа (типовой контракт или типовые условия контракта).</w:t>
            </w:r>
          </w:p>
        </w:tc>
        <w:tc>
          <w:tcPr>
            <w:tcW w:w="4503" w:type="dxa"/>
            <w:tcBorders>
              <w:top w:val="nil"/>
              <w:left w:val="nil"/>
              <w:bottom w:val="nil"/>
              <w:right w:val="nil"/>
            </w:tcBorders>
          </w:tcPr>
          <w:p w:rsidR="008B004D" w:rsidRDefault="000172A8">
            <w:pPr>
              <w:pStyle w:val="ConsPlusNormal0"/>
              <w:jc w:val="center"/>
            </w:pPr>
            <w:r>
              <w:t>типовой контракт, типовые условия</w:t>
            </w:r>
          </w:p>
        </w:tc>
      </w:tr>
      <w:tr w:rsidR="008B004D">
        <w:tc>
          <w:tcPr>
            <w:tcW w:w="634" w:type="dxa"/>
            <w:tcBorders>
              <w:top w:val="nil"/>
              <w:left w:val="nil"/>
              <w:bottom w:val="nil"/>
              <w:right w:val="nil"/>
            </w:tcBorders>
          </w:tcPr>
          <w:p w:rsidR="008B004D" w:rsidRDefault="000172A8">
            <w:pPr>
              <w:pStyle w:val="ConsPlusNormal0"/>
            </w:pPr>
            <w:r>
              <w:t>2.</w:t>
            </w:r>
          </w:p>
        </w:tc>
        <w:tc>
          <w:tcPr>
            <w:tcW w:w="4502" w:type="dxa"/>
            <w:tcBorders>
              <w:top w:val="nil"/>
              <w:left w:val="nil"/>
              <w:bottom w:val="nil"/>
              <w:right w:val="nil"/>
            </w:tcBorders>
          </w:tcPr>
          <w:p w:rsidR="008B004D" w:rsidRDefault="000172A8">
            <w:pPr>
              <w:pStyle w:val="ConsPlusNormal0"/>
            </w:pPr>
            <w:r>
              <w:t>Показатели для</w:t>
            </w:r>
            <w:r>
              <w:t xml:space="preserve"> применения типового контракта, типовых условий контракта:</w:t>
            </w:r>
          </w:p>
        </w:tc>
        <w:tc>
          <w:tcPr>
            <w:tcW w:w="4503" w:type="dxa"/>
            <w:tcBorders>
              <w:top w:val="nil"/>
              <w:left w:val="nil"/>
              <w:bottom w:val="nil"/>
              <w:right w:val="nil"/>
            </w:tcBorders>
          </w:tcPr>
          <w:p w:rsidR="008B004D" w:rsidRDefault="008B004D">
            <w:pPr>
              <w:pStyle w:val="ConsPlusNormal0"/>
            </w:pPr>
          </w:p>
        </w:tc>
      </w:tr>
      <w:tr w:rsidR="008B004D">
        <w:tc>
          <w:tcPr>
            <w:tcW w:w="634" w:type="dxa"/>
            <w:tcBorders>
              <w:top w:val="nil"/>
              <w:left w:val="nil"/>
              <w:bottom w:val="nil"/>
              <w:right w:val="nil"/>
            </w:tcBorders>
          </w:tcPr>
          <w:p w:rsidR="008B004D" w:rsidRDefault="000172A8">
            <w:pPr>
              <w:pStyle w:val="ConsPlusNormal0"/>
            </w:pPr>
            <w:r>
              <w:t>а)</w:t>
            </w:r>
          </w:p>
        </w:tc>
        <w:tc>
          <w:tcPr>
            <w:tcW w:w="4502" w:type="dxa"/>
            <w:tcBorders>
              <w:top w:val="nil"/>
              <w:left w:val="nil"/>
              <w:bottom w:val="nil"/>
              <w:right w:val="nil"/>
            </w:tcBorders>
          </w:tcPr>
          <w:p w:rsidR="008B004D" w:rsidRDefault="000172A8">
            <w:pPr>
              <w:pStyle w:val="ConsPlusNormal0"/>
            </w:pPr>
            <w:r>
              <w:t>наименование товара, работы, услуги;</w:t>
            </w:r>
          </w:p>
        </w:tc>
        <w:tc>
          <w:tcPr>
            <w:tcW w:w="4503" w:type="dxa"/>
            <w:tcBorders>
              <w:top w:val="nil"/>
              <w:left w:val="nil"/>
              <w:bottom w:val="nil"/>
              <w:right w:val="nil"/>
            </w:tcBorders>
          </w:tcPr>
          <w:p w:rsidR="008B004D" w:rsidRDefault="000172A8">
            <w:pPr>
              <w:pStyle w:val="ConsPlusNormal0"/>
              <w:jc w:val="center"/>
            </w:pPr>
            <w:r>
              <w:t>выполнение научно-исследовательских, опытно-конструкторских и технологических работ, фундаментальных научных исследований, поисковых научных исследований, прикладных научных исследований и экспериментальных разработок.</w:t>
            </w:r>
          </w:p>
          <w:p w:rsidR="008B004D" w:rsidRDefault="000172A8">
            <w:pPr>
              <w:pStyle w:val="ConsPlusNormal0"/>
              <w:jc w:val="center"/>
            </w:pPr>
            <w:r>
              <w:t>Услуги в области образования.</w:t>
            </w:r>
          </w:p>
          <w:p w:rsidR="008B004D" w:rsidRDefault="000172A8">
            <w:pPr>
              <w:pStyle w:val="ConsPlusNormal0"/>
              <w:jc w:val="center"/>
            </w:pPr>
            <w:r>
              <w:t xml:space="preserve">Услуги </w:t>
            </w:r>
            <w:r>
              <w:t>в области творчества, искусства и развлечений.</w:t>
            </w:r>
          </w:p>
          <w:p w:rsidR="008B004D" w:rsidRDefault="000172A8">
            <w:pPr>
              <w:pStyle w:val="ConsPlusNormal0"/>
              <w:jc w:val="center"/>
            </w:pPr>
            <w:r>
              <w:t>Услуги библиотек, архивов, музеев и прочие услуги в области культуры.</w:t>
            </w:r>
          </w:p>
        </w:tc>
      </w:tr>
      <w:tr w:rsidR="008B004D">
        <w:tc>
          <w:tcPr>
            <w:tcW w:w="634" w:type="dxa"/>
            <w:tcBorders>
              <w:top w:val="nil"/>
              <w:left w:val="nil"/>
              <w:bottom w:val="nil"/>
              <w:right w:val="nil"/>
            </w:tcBorders>
          </w:tcPr>
          <w:p w:rsidR="008B004D" w:rsidRDefault="000172A8">
            <w:pPr>
              <w:pStyle w:val="ConsPlusNormal0"/>
            </w:pPr>
            <w:r>
              <w:t>б)</w:t>
            </w:r>
          </w:p>
        </w:tc>
        <w:tc>
          <w:tcPr>
            <w:tcW w:w="4502" w:type="dxa"/>
            <w:tcBorders>
              <w:top w:val="nil"/>
              <w:left w:val="nil"/>
              <w:bottom w:val="nil"/>
              <w:right w:val="nil"/>
            </w:tcBorders>
          </w:tcPr>
          <w:p w:rsidR="008B004D" w:rsidRDefault="000172A8">
            <w:pPr>
              <w:pStyle w:val="ConsPlusNormal0"/>
            </w:pPr>
            <w:r>
              <w:t>код (коды) предмета контракта:</w:t>
            </w:r>
          </w:p>
          <w:p w:rsidR="008B004D" w:rsidRDefault="000172A8">
            <w:pPr>
              <w:pStyle w:val="ConsPlusNormal0"/>
            </w:pPr>
            <w:r>
              <w:t xml:space="preserve">по общероссийскому </w:t>
            </w:r>
            <w:hyperlink r:id="rId32" w:tooltip="&quot;ОК 034-2014 (КПЕС 2008). Общероссийский классификатор продукции по видам экономической деятельности&quot; (утв. Приказом Росстандарта от 31.01.2014 N 14-ст) (ред. от 17.01.2025) {КонсультантПлюс}">
              <w:r>
                <w:rPr>
                  <w:color w:val="0000FF"/>
                </w:rPr>
                <w:t>классификатору</w:t>
              </w:r>
            </w:hyperlink>
            <w:r>
              <w:t xml:space="preserve"> продукции по видам экономической</w:t>
            </w:r>
            <w:r>
              <w:t xml:space="preserve"> деятельности (ОКПД);</w:t>
            </w:r>
          </w:p>
          <w:p w:rsidR="008B004D" w:rsidRDefault="000172A8">
            <w:pPr>
              <w:pStyle w:val="ConsPlusNormal0"/>
            </w:pPr>
            <w:r>
              <w:t xml:space="preserve">по общероссийскому </w:t>
            </w:r>
            <w:hyperlink r:id="rId3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классификатору</w:t>
              </w:r>
            </w:hyperlink>
            <w:r>
              <w:t xml:space="preserve"> видов экономической деятельности (ОКВЭД);</w:t>
            </w:r>
          </w:p>
          <w:p w:rsidR="008B004D" w:rsidRDefault="000172A8">
            <w:pPr>
              <w:pStyle w:val="ConsPlusNormal0"/>
            </w:pPr>
            <w:r>
              <w:t>по каталогу товаров, работ, услуг для обеспечения государственных и муниципальных нужд</w:t>
            </w:r>
          </w:p>
          <w:p w:rsidR="008B004D" w:rsidRDefault="000172A8">
            <w:pPr>
              <w:pStyle w:val="ConsPlusNormal0"/>
            </w:pPr>
            <w:r>
              <w:t>(указывается с 1 января 2017 г.);</w:t>
            </w:r>
          </w:p>
        </w:tc>
        <w:tc>
          <w:tcPr>
            <w:tcW w:w="4503" w:type="dxa"/>
            <w:tcBorders>
              <w:top w:val="nil"/>
              <w:left w:val="nil"/>
              <w:bottom w:val="nil"/>
              <w:right w:val="nil"/>
            </w:tcBorders>
          </w:tcPr>
          <w:p w:rsidR="008B004D" w:rsidRDefault="000172A8">
            <w:pPr>
              <w:pStyle w:val="ConsPlusNormal0"/>
              <w:jc w:val="center"/>
            </w:pPr>
            <w:r>
              <w:t>код (коды)</w:t>
            </w:r>
            <w:r>
              <w:t xml:space="preserve"> предмета контракта по ОКПД: 72, 85, 90, 91</w:t>
            </w:r>
          </w:p>
          <w:p w:rsidR="008B004D" w:rsidRDefault="000172A8">
            <w:pPr>
              <w:pStyle w:val="ConsPlusNormal0"/>
              <w:jc w:val="center"/>
            </w:pPr>
            <w:r>
              <w:t xml:space="preserve">код (коды) предмета контракта ОКВЭД: </w:t>
            </w:r>
            <w:hyperlink r:id="rId3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72</w:t>
              </w:r>
            </w:hyperlink>
            <w:r>
              <w:t xml:space="preserve">, 85, </w:t>
            </w:r>
            <w:hyperlink r:id="rId3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90</w:t>
              </w:r>
            </w:hyperlink>
            <w:r>
              <w:t xml:space="preserve">, </w:t>
            </w:r>
            <w:hyperlink r:id="rId36"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color w:val="0000FF"/>
                </w:rPr>
                <w:t>91</w:t>
              </w:r>
            </w:hyperlink>
          </w:p>
        </w:tc>
      </w:tr>
      <w:tr w:rsidR="008B004D">
        <w:tc>
          <w:tcPr>
            <w:tcW w:w="634" w:type="dxa"/>
            <w:tcBorders>
              <w:top w:val="nil"/>
              <w:left w:val="nil"/>
              <w:bottom w:val="nil"/>
              <w:right w:val="nil"/>
            </w:tcBorders>
          </w:tcPr>
          <w:p w:rsidR="008B004D" w:rsidRDefault="000172A8">
            <w:pPr>
              <w:pStyle w:val="ConsPlusNormal0"/>
            </w:pPr>
            <w:r>
              <w:t>в)</w:t>
            </w:r>
          </w:p>
        </w:tc>
        <w:tc>
          <w:tcPr>
            <w:tcW w:w="4502" w:type="dxa"/>
            <w:tcBorders>
              <w:top w:val="nil"/>
              <w:left w:val="nil"/>
              <w:bottom w:val="nil"/>
              <w:right w:val="nil"/>
            </w:tcBorders>
          </w:tcPr>
          <w:p w:rsidR="008B004D" w:rsidRDefault="000172A8">
            <w:pPr>
              <w:pStyle w:val="ConsPlusNormal0"/>
            </w:pPr>
            <w:r>
              <w:t>размер начал</w:t>
            </w:r>
            <w:r>
              <w:t>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503" w:type="dxa"/>
            <w:tcBorders>
              <w:top w:val="nil"/>
              <w:left w:val="nil"/>
              <w:bottom w:val="nil"/>
              <w:right w:val="nil"/>
            </w:tcBorders>
          </w:tcPr>
          <w:p w:rsidR="008B004D" w:rsidRDefault="000172A8">
            <w:pPr>
              <w:pStyle w:val="ConsPlusNormal0"/>
              <w:jc w:val="center"/>
            </w:pPr>
            <w:r>
              <w:t>при любом размере начальной (максимальной) цены контракта, цены к</w:t>
            </w:r>
            <w:r>
              <w:t>онтракта, заключаемого с единственным поставщиком (подрядчиком, исполнителем)</w:t>
            </w:r>
          </w:p>
        </w:tc>
      </w:tr>
      <w:tr w:rsidR="008B004D">
        <w:tc>
          <w:tcPr>
            <w:tcW w:w="634" w:type="dxa"/>
            <w:tcBorders>
              <w:top w:val="nil"/>
              <w:left w:val="nil"/>
              <w:bottom w:val="nil"/>
              <w:right w:val="nil"/>
            </w:tcBorders>
          </w:tcPr>
          <w:p w:rsidR="008B004D" w:rsidRDefault="000172A8">
            <w:pPr>
              <w:pStyle w:val="ConsPlusNormal0"/>
            </w:pPr>
            <w:r>
              <w:lastRenderedPageBreak/>
              <w:t>г)</w:t>
            </w:r>
          </w:p>
        </w:tc>
        <w:tc>
          <w:tcPr>
            <w:tcW w:w="4502" w:type="dxa"/>
            <w:tcBorders>
              <w:top w:val="nil"/>
              <w:left w:val="nil"/>
              <w:bottom w:val="nil"/>
              <w:right w:val="nil"/>
            </w:tcBorders>
          </w:tcPr>
          <w:p w:rsidR="008B004D" w:rsidRDefault="000172A8">
            <w:pPr>
              <w:pStyle w:val="ConsPlusNormal0"/>
            </w:pPr>
            <w:r>
              <w:t>иные показатели для применения типового контракта, типовых условий контракта.</w:t>
            </w:r>
          </w:p>
        </w:tc>
        <w:tc>
          <w:tcPr>
            <w:tcW w:w="4503" w:type="dxa"/>
            <w:tcBorders>
              <w:top w:val="nil"/>
              <w:left w:val="nil"/>
              <w:bottom w:val="nil"/>
              <w:right w:val="nil"/>
            </w:tcBorders>
          </w:tcPr>
          <w:p w:rsidR="008B004D" w:rsidRDefault="000172A8">
            <w:pPr>
              <w:pStyle w:val="ConsPlusNormal0"/>
              <w:jc w:val="center"/>
            </w:pPr>
            <w:r>
              <w:t>типовые условия контракта применяются в случае, если в результате выполнения работ или оказании услуг которых должны быть созданы результаты интеллектуальной деятельности</w:t>
            </w:r>
          </w:p>
        </w:tc>
      </w:tr>
    </w:tbl>
    <w:p w:rsidR="008B004D" w:rsidRDefault="008B004D">
      <w:pPr>
        <w:pStyle w:val="ConsPlusNormal0"/>
        <w:jc w:val="both"/>
      </w:pPr>
    </w:p>
    <w:p w:rsidR="008B004D" w:rsidRDefault="008B004D">
      <w:pPr>
        <w:pStyle w:val="ConsPlusNormal0"/>
        <w:jc w:val="both"/>
      </w:pPr>
    </w:p>
    <w:p w:rsidR="008B004D" w:rsidRDefault="008B004D">
      <w:pPr>
        <w:pStyle w:val="ConsPlusNormal0"/>
        <w:pBdr>
          <w:bottom w:val="single" w:sz="6" w:space="0" w:color="auto"/>
        </w:pBdr>
        <w:spacing w:before="100" w:after="100"/>
        <w:jc w:val="both"/>
        <w:rPr>
          <w:sz w:val="2"/>
          <w:szCs w:val="2"/>
        </w:rPr>
      </w:pPr>
    </w:p>
    <w:sectPr w:rsidR="008B004D">
      <w:headerReference w:type="default" r:id="rId37"/>
      <w:footerReference w:type="default" r:id="rId38"/>
      <w:headerReference w:type="first" r:id="rId39"/>
      <w:footerReference w:type="first" r:id="rId4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172A8">
      <w:r>
        <w:separator/>
      </w:r>
    </w:p>
  </w:endnote>
  <w:endnote w:type="continuationSeparator" w:id="0">
    <w:p w:rsidR="00000000" w:rsidRDefault="0001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4D" w:rsidRDefault="008B00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B004D">
      <w:tblPrEx>
        <w:tblCellMar>
          <w:top w:w="0" w:type="dxa"/>
          <w:bottom w:w="0" w:type="dxa"/>
        </w:tblCellMar>
      </w:tblPrEx>
      <w:trPr>
        <w:trHeight w:hRule="exact" w:val="1663"/>
      </w:trPr>
      <w:tc>
        <w:tcPr>
          <w:tcW w:w="1650" w:type="pct"/>
          <w:vAlign w:val="center"/>
        </w:tcPr>
        <w:p w:rsidR="008B004D" w:rsidRDefault="000172A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w:t>
          </w:r>
          <w:r>
            <w:rPr>
              <w:rFonts w:ascii="Tahoma" w:hAnsi="Tahoma" w:cs="Tahoma"/>
              <w:b/>
              <w:noProof/>
              <w:sz w:val="16"/>
              <w:szCs w:val="16"/>
            </w:rPr>
            <w:t>ая поддержка</w:t>
          </w:r>
        </w:p>
      </w:tc>
      <w:tc>
        <w:tcPr>
          <w:tcW w:w="1700" w:type="pct"/>
          <w:vAlign w:val="center"/>
        </w:tcPr>
        <w:p w:rsidR="008B004D" w:rsidRDefault="000172A8">
          <w:pPr>
            <w:pStyle w:val="ConsPlusNormal0"/>
            <w:jc w:val="center"/>
          </w:pPr>
          <w:hyperlink r:id="rId1">
            <w:r>
              <w:rPr>
                <w:rFonts w:ascii="Tahoma" w:hAnsi="Tahoma" w:cs="Tahoma"/>
                <w:b/>
                <w:color w:val="0000FF"/>
              </w:rPr>
              <w:t>www.consultant.ru</w:t>
            </w:r>
          </w:hyperlink>
        </w:p>
      </w:tc>
      <w:tc>
        <w:tcPr>
          <w:tcW w:w="1650" w:type="pct"/>
          <w:vAlign w:val="center"/>
        </w:tcPr>
        <w:p w:rsidR="008B004D" w:rsidRDefault="000172A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B004D" w:rsidRDefault="000172A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4D" w:rsidRDefault="008B00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B004D">
      <w:tblPrEx>
        <w:tblCellMar>
          <w:top w:w="0" w:type="dxa"/>
          <w:bottom w:w="0" w:type="dxa"/>
        </w:tblCellMar>
      </w:tblPrEx>
      <w:trPr>
        <w:trHeight w:hRule="exact" w:val="1663"/>
      </w:trPr>
      <w:tc>
        <w:tcPr>
          <w:tcW w:w="1650" w:type="pct"/>
          <w:vAlign w:val="center"/>
        </w:tcPr>
        <w:p w:rsidR="008B004D" w:rsidRDefault="000172A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B004D" w:rsidRDefault="000172A8">
          <w:pPr>
            <w:pStyle w:val="ConsPlusNormal0"/>
            <w:jc w:val="center"/>
          </w:pPr>
          <w:hyperlink r:id="rId1">
            <w:r>
              <w:rPr>
                <w:rFonts w:ascii="Tahoma" w:hAnsi="Tahoma" w:cs="Tahoma"/>
                <w:b/>
                <w:color w:val="0000FF"/>
              </w:rPr>
              <w:t>www.consultant.ru</w:t>
            </w:r>
          </w:hyperlink>
        </w:p>
      </w:tc>
      <w:tc>
        <w:tcPr>
          <w:tcW w:w="1650" w:type="pct"/>
          <w:vAlign w:val="center"/>
        </w:tcPr>
        <w:p w:rsidR="008B004D" w:rsidRDefault="000172A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B004D" w:rsidRDefault="000172A8">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4D" w:rsidRDefault="008B00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B004D">
      <w:tblPrEx>
        <w:tblCellMar>
          <w:top w:w="0" w:type="dxa"/>
          <w:bottom w:w="0" w:type="dxa"/>
        </w:tblCellMar>
      </w:tblPrEx>
      <w:trPr>
        <w:trHeight w:hRule="exact" w:val="1170"/>
      </w:trPr>
      <w:tc>
        <w:tcPr>
          <w:tcW w:w="1650" w:type="pct"/>
          <w:vAlign w:val="center"/>
        </w:tcPr>
        <w:p w:rsidR="008B004D" w:rsidRDefault="000172A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B004D" w:rsidRDefault="000172A8">
          <w:pPr>
            <w:pStyle w:val="ConsPlusNormal0"/>
            <w:jc w:val="center"/>
          </w:pPr>
          <w:hyperlink r:id="rId1">
            <w:r>
              <w:rPr>
                <w:rFonts w:ascii="Tahoma" w:hAnsi="Tahoma" w:cs="Tahoma"/>
                <w:b/>
                <w:color w:val="0000FF"/>
              </w:rPr>
              <w:t>www.consultant.ru</w:t>
            </w:r>
          </w:hyperlink>
        </w:p>
      </w:tc>
      <w:tc>
        <w:tcPr>
          <w:tcW w:w="1650" w:type="pct"/>
          <w:vAlign w:val="center"/>
        </w:tcPr>
        <w:p w:rsidR="008B004D" w:rsidRDefault="000172A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B004D" w:rsidRDefault="000172A8">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4D" w:rsidRDefault="008B00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B004D">
      <w:tblPrEx>
        <w:tblCellMar>
          <w:top w:w="0" w:type="dxa"/>
          <w:bottom w:w="0" w:type="dxa"/>
        </w:tblCellMar>
      </w:tblPrEx>
      <w:trPr>
        <w:trHeight w:hRule="exact" w:val="1170"/>
      </w:trPr>
      <w:tc>
        <w:tcPr>
          <w:tcW w:w="1650" w:type="pct"/>
          <w:vAlign w:val="center"/>
        </w:tcPr>
        <w:p w:rsidR="008B004D" w:rsidRDefault="000172A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B004D" w:rsidRDefault="000172A8">
          <w:pPr>
            <w:pStyle w:val="ConsPlusNormal0"/>
            <w:jc w:val="center"/>
          </w:pPr>
          <w:hyperlink r:id="rId1">
            <w:r>
              <w:rPr>
                <w:rFonts w:ascii="Tahoma" w:hAnsi="Tahoma" w:cs="Tahoma"/>
                <w:b/>
                <w:color w:val="0000FF"/>
              </w:rPr>
              <w:t>www.consultant.ru</w:t>
            </w:r>
          </w:hyperlink>
        </w:p>
      </w:tc>
      <w:tc>
        <w:tcPr>
          <w:tcW w:w="1650" w:type="pct"/>
          <w:vAlign w:val="center"/>
        </w:tcPr>
        <w:p w:rsidR="008B004D" w:rsidRDefault="000172A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B004D" w:rsidRDefault="000172A8">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4D" w:rsidRDefault="008B00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B004D">
      <w:tblPrEx>
        <w:tblCellMar>
          <w:top w:w="0" w:type="dxa"/>
          <w:bottom w:w="0" w:type="dxa"/>
        </w:tblCellMar>
      </w:tblPrEx>
      <w:trPr>
        <w:trHeight w:hRule="exact" w:val="1663"/>
      </w:trPr>
      <w:tc>
        <w:tcPr>
          <w:tcW w:w="1650" w:type="pct"/>
          <w:vAlign w:val="center"/>
        </w:tcPr>
        <w:p w:rsidR="008B004D" w:rsidRDefault="000172A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B004D" w:rsidRDefault="000172A8">
          <w:pPr>
            <w:pStyle w:val="ConsPlusNormal0"/>
            <w:jc w:val="center"/>
          </w:pPr>
          <w:hyperlink r:id="rId1">
            <w:r>
              <w:rPr>
                <w:rFonts w:ascii="Tahoma" w:hAnsi="Tahoma" w:cs="Tahoma"/>
                <w:b/>
                <w:color w:val="0000FF"/>
              </w:rPr>
              <w:t>www.consultant.ru</w:t>
            </w:r>
          </w:hyperlink>
        </w:p>
      </w:tc>
      <w:tc>
        <w:tcPr>
          <w:tcW w:w="1650" w:type="pct"/>
          <w:vAlign w:val="center"/>
        </w:tcPr>
        <w:p w:rsidR="008B004D" w:rsidRDefault="000172A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B004D" w:rsidRDefault="000172A8">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4D" w:rsidRDefault="008B00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B004D">
      <w:tblPrEx>
        <w:tblCellMar>
          <w:top w:w="0" w:type="dxa"/>
          <w:bottom w:w="0" w:type="dxa"/>
        </w:tblCellMar>
      </w:tblPrEx>
      <w:trPr>
        <w:trHeight w:hRule="exact" w:val="1663"/>
      </w:trPr>
      <w:tc>
        <w:tcPr>
          <w:tcW w:w="1650" w:type="pct"/>
          <w:vAlign w:val="center"/>
        </w:tcPr>
        <w:p w:rsidR="008B004D" w:rsidRDefault="000172A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B004D" w:rsidRDefault="000172A8">
          <w:pPr>
            <w:pStyle w:val="ConsPlusNormal0"/>
            <w:jc w:val="center"/>
          </w:pPr>
          <w:hyperlink r:id="rId1">
            <w:r>
              <w:rPr>
                <w:rFonts w:ascii="Tahoma" w:hAnsi="Tahoma" w:cs="Tahoma"/>
                <w:b/>
                <w:color w:val="0000FF"/>
              </w:rPr>
              <w:t>www.consultant.ru</w:t>
            </w:r>
          </w:hyperlink>
        </w:p>
      </w:tc>
      <w:tc>
        <w:tcPr>
          <w:tcW w:w="1650" w:type="pct"/>
          <w:vAlign w:val="center"/>
        </w:tcPr>
        <w:p w:rsidR="008B004D" w:rsidRDefault="000172A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B004D" w:rsidRDefault="000172A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172A8">
      <w:r>
        <w:separator/>
      </w:r>
    </w:p>
  </w:footnote>
  <w:footnote w:type="continuationSeparator" w:id="0">
    <w:p w:rsidR="00000000" w:rsidRDefault="0001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B004D">
      <w:tblPrEx>
        <w:tblCellMar>
          <w:top w:w="0" w:type="dxa"/>
          <w:bottom w:w="0" w:type="dxa"/>
        </w:tblCellMar>
      </w:tblPrEx>
      <w:trPr>
        <w:trHeight w:hRule="exact" w:val="1683"/>
      </w:trPr>
      <w:tc>
        <w:tcPr>
          <w:tcW w:w="2700" w:type="pct"/>
          <w:vAlign w:val="center"/>
        </w:tcPr>
        <w:p w:rsidR="008B004D" w:rsidRDefault="000172A8">
          <w:pPr>
            <w:pStyle w:val="ConsPlusNormal0"/>
            <w:rPr>
              <w:rFonts w:ascii="Tahoma" w:hAnsi="Tahoma" w:cs="Tahoma"/>
            </w:rPr>
          </w:pPr>
          <w:r>
            <w:rPr>
              <w:rFonts w:ascii="Tahoma" w:hAnsi="Tahoma" w:cs="Tahoma"/>
              <w:sz w:val="16"/>
              <w:szCs w:val="16"/>
            </w:rPr>
            <w:t>Приказ Минобрнауки России от 21.10.2015 N 1180</w:t>
          </w:r>
          <w:r>
            <w:rPr>
              <w:rFonts w:ascii="Tahoma" w:hAnsi="Tahoma" w:cs="Tahoma"/>
              <w:sz w:val="16"/>
              <w:szCs w:val="16"/>
            </w:rPr>
            <w:br/>
            <w:t>"Об утверждении типового контракта на выполнение научно-иссле</w:t>
          </w:r>
          <w:r>
            <w:rPr>
              <w:rFonts w:ascii="Tahoma" w:hAnsi="Tahoma" w:cs="Tahoma"/>
              <w:sz w:val="16"/>
              <w:szCs w:val="16"/>
            </w:rPr>
            <w:t>довательских...</w:t>
          </w:r>
        </w:p>
      </w:tc>
      <w:tc>
        <w:tcPr>
          <w:tcW w:w="2300" w:type="pct"/>
          <w:vAlign w:val="center"/>
        </w:tcPr>
        <w:p w:rsidR="008B004D" w:rsidRDefault="000172A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24.04.2025</w:t>
          </w:r>
        </w:p>
      </w:tc>
    </w:tr>
  </w:tbl>
  <w:p w:rsidR="008B004D" w:rsidRDefault="008B004D">
    <w:pPr>
      <w:pStyle w:val="ConsPlusNormal0"/>
      <w:pBdr>
        <w:bottom w:val="single" w:sz="12" w:space="0" w:color="auto"/>
      </w:pBdr>
      <w:rPr>
        <w:sz w:val="2"/>
        <w:szCs w:val="2"/>
      </w:rPr>
    </w:pPr>
  </w:p>
  <w:p w:rsidR="008B004D" w:rsidRDefault="008B004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B004D">
      <w:tblPrEx>
        <w:tblCellMar>
          <w:top w:w="0" w:type="dxa"/>
          <w:bottom w:w="0" w:type="dxa"/>
        </w:tblCellMar>
      </w:tblPrEx>
      <w:trPr>
        <w:trHeight w:hRule="exact" w:val="1683"/>
      </w:trPr>
      <w:tc>
        <w:tcPr>
          <w:tcW w:w="2700" w:type="pct"/>
          <w:vAlign w:val="center"/>
        </w:tcPr>
        <w:p w:rsidR="008B004D" w:rsidRDefault="000172A8">
          <w:pPr>
            <w:pStyle w:val="ConsPlusNormal0"/>
            <w:rPr>
              <w:rFonts w:ascii="Tahoma" w:hAnsi="Tahoma" w:cs="Tahoma"/>
            </w:rPr>
          </w:pPr>
          <w:r>
            <w:rPr>
              <w:rFonts w:ascii="Tahoma" w:hAnsi="Tahoma" w:cs="Tahoma"/>
              <w:sz w:val="16"/>
              <w:szCs w:val="16"/>
            </w:rPr>
            <w:t>Приказ Минобрнауки России от 21.10.2015 N 1180</w:t>
          </w:r>
          <w:r>
            <w:rPr>
              <w:rFonts w:ascii="Tahoma" w:hAnsi="Tahoma" w:cs="Tahoma"/>
              <w:sz w:val="16"/>
              <w:szCs w:val="16"/>
            </w:rPr>
            <w:br/>
            <w:t xml:space="preserve">"Об утверждении </w:t>
          </w:r>
          <w:r>
            <w:rPr>
              <w:rFonts w:ascii="Tahoma" w:hAnsi="Tahoma" w:cs="Tahoma"/>
              <w:sz w:val="16"/>
              <w:szCs w:val="16"/>
            </w:rPr>
            <w:t>типового контракта на выполнение научно-исследовательских...</w:t>
          </w:r>
        </w:p>
      </w:tc>
      <w:tc>
        <w:tcPr>
          <w:tcW w:w="2300" w:type="pct"/>
          <w:vAlign w:val="center"/>
        </w:tcPr>
        <w:p w:rsidR="008B004D" w:rsidRDefault="000172A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24.04.2025</w:t>
          </w:r>
        </w:p>
      </w:tc>
    </w:tr>
  </w:tbl>
  <w:p w:rsidR="008B004D" w:rsidRDefault="008B004D">
    <w:pPr>
      <w:pStyle w:val="ConsPlusNormal0"/>
      <w:pBdr>
        <w:bottom w:val="single" w:sz="12" w:space="0" w:color="auto"/>
      </w:pBdr>
      <w:rPr>
        <w:sz w:val="2"/>
        <w:szCs w:val="2"/>
      </w:rPr>
    </w:pPr>
  </w:p>
  <w:p w:rsidR="008B004D" w:rsidRDefault="008B004D">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B004D">
      <w:tblPrEx>
        <w:tblCellMar>
          <w:top w:w="0" w:type="dxa"/>
          <w:bottom w:w="0" w:type="dxa"/>
        </w:tblCellMar>
      </w:tblPrEx>
      <w:trPr>
        <w:trHeight w:hRule="exact" w:val="1190"/>
      </w:trPr>
      <w:tc>
        <w:tcPr>
          <w:tcW w:w="2700" w:type="pct"/>
          <w:vAlign w:val="center"/>
        </w:tcPr>
        <w:p w:rsidR="008B004D" w:rsidRDefault="000172A8">
          <w:pPr>
            <w:pStyle w:val="ConsPlusNormal0"/>
            <w:rPr>
              <w:rFonts w:ascii="Tahoma" w:hAnsi="Tahoma" w:cs="Tahoma"/>
            </w:rPr>
          </w:pPr>
          <w:r>
            <w:rPr>
              <w:rFonts w:ascii="Tahoma" w:hAnsi="Tahoma" w:cs="Tahoma"/>
              <w:sz w:val="16"/>
              <w:szCs w:val="16"/>
            </w:rPr>
            <w:t xml:space="preserve">Приказ Минобрнауки России от </w:t>
          </w:r>
          <w:r>
            <w:rPr>
              <w:rFonts w:ascii="Tahoma" w:hAnsi="Tahoma" w:cs="Tahoma"/>
              <w:sz w:val="16"/>
              <w:szCs w:val="16"/>
            </w:rPr>
            <w:t>21.10.2015 N 1180</w:t>
          </w:r>
          <w:r>
            <w:rPr>
              <w:rFonts w:ascii="Tahoma" w:hAnsi="Tahoma" w:cs="Tahoma"/>
              <w:sz w:val="16"/>
              <w:szCs w:val="16"/>
            </w:rPr>
            <w:br/>
            <w:t>"Об утверждении типового контракта на выполнение научно-исследовательских...</w:t>
          </w:r>
        </w:p>
      </w:tc>
      <w:tc>
        <w:tcPr>
          <w:tcW w:w="2300" w:type="pct"/>
          <w:vAlign w:val="center"/>
        </w:tcPr>
        <w:p w:rsidR="008B004D" w:rsidRDefault="000172A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24.04.2025</w:t>
          </w:r>
        </w:p>
      </w:tc>
    </w:tr>
  </w:tbl>
  <w:p w:rsidR="008B004D" w:rsidRDefault="008B004D">
    <w:pPr>
      <w:pStyle w:val="ConsPlusNormal0"/>
      <w:pBdr>
        <w:bottom w:val="single" w:sz="12" w:space="0" w:color="auto"/>
      </w:pBdr>
      <w:rPr>
        <w:sz w:val="2"/>
        <w:szCs w:val="2"/>
      </w:rPr>
    </w:pPr>
  </w:p>
  <w:p w:rsidR="008B004D" w:rsidRDefault="008B004D">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8B004D">
      <w:tblPrEx>
        <w:tblCellMar>
          <w:top w:w="0" w:type="dxa"/>
          <w:bottom w:w="0" w:type="dxa"/>
        </w:tblCellMar>
      </w:tblPrEx>
      <w:trPr>
        <w:trHeight w:hRule="exact" w:val="1190"/>
      </w:trPr>
      <w:tc>
        <w:tcPr>
          <w:tcW w:w="2700" w:type="pct"/>
          <w:vAlign w:val="center"/>
        </w:tcPr>
        <w:p w:rsidR="008B004D" w:rsidRDefault="000172A8">
          <w:pPr>
            <w:pStyle w:val="ConsPlusNormal0"/>
            <w:rPr>
              <w:rFonts w:ascii="Tahoma" w:hAnsi="Tahoma" w:cs="Tahoma"/>
            </w:rPr>
          </w:pPr>
          <w:r>
            <w:rPr>
              <w:rFonts w:ascii="Tahoma" w:hAnsi="Tahoma" w:cs="Tahoma"/>
              <w:sz w:val="16"/>
              <w:szCs w:val="16"/>
            </w:rPr>
            <w:t>Приказ Минобрнауки России от 21.10.2015 N 1180</w:t>
          </w:r>
          <w:r>
            <w:rPr>
              <w:rFonts w:ascii="Tahoma" w:hAnsi="Tahoma" w:cs="Tahoma"/>
              <w:sz w:val="16"/>
              <w:szCs w:val="16"/>
            </w:rPr>
            <w:br/>
            <w:t>"Об утверждении типового контракта на выполнение научно-исследовательских...</w:t>
          </w:r>
        </w:p>
      </w:tc>
      <w:tc>
        <w:tcPr>
          <w:tcW w:w="2300" w:type="pct"/>
          <w:vAlign w:val="center"/>
        </w:tcPr>
        <w:p w:rsidR="008B004D" w:rsidRDefault="000172A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w:t>
            </w:r>
            <w:r>
              <w:rPr>
                <w:rFonts w:ascii="Tahoma" w:hAnsi="Tahoma" w:cs="Tahoma"/>
                <w:noProof/>
                <w:color w:val="0000FF"/>
                <w:sz w:val="18"/>
                <w:szCs w:val="18"/>
              </w:rPr>
              <w:t>юс</w:t>
            </w:r>
          </w:hyperlink>
          <w:r>
            <w:rPr>
              <w:rFonts w:ascii="Tahoma" w:hAnsi="Tahoma" w:cs="Tahoma"/>
              <w:sz w:val="18"/>
              <w:szCs w:val="18"/>
            </w:rPr>
            <w:br/>
          </w:r>
          <w:r>
            <w:rPr>
              <w:rFonts w:ascii="Tahoma" w:hAnsi="Tahoma" w:cs="Tahoma"/>
              <w:sz w:val="16"/>
              <w:szCs w:val="16"/>
            </w:rPr>
            <w:t>Дата сохранения: 24.04.2025</w:t>
          </w:r>
        </w:p>
      </w:tc>
    </w:tr>
  </w:tbl>
  <w:p w:rsidR="008B004D" w:rsidRDefault="008B004D">
    <w:pPr>
      <w:pStyle w:val="ConsPlusNormal0"/>
      <w:pBdr>
        <w:bottom w:val="single" w:sz="12" w:space="0" w:color="auto"/>
      </w:pBdr>
      <w:rPr>
        <w:sz w:val="2"/>
        <w:szCs w:val="2"/>
      </w:rPr>
    </w:pPr>
  </w:p>
  <w:p w:rsidR="008B004D" w:rsidRDefault="008B004D">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B004D">
      <w:tblPrEx>
        <w:tblCellMar>
          <w:top w:w="0" w:type="dxa"/>
          <w:bottom w:w="0" w:type="dxa"/>
        </w:tblCellMar>
      </w:tblPrEx>
      <w:trPr>
        <w:trHeight w:hRule="exact" w:val="1683"/>
      </w:trPr>
      <w:tc>
        <w:tcPr>
          <w:tcW w:w="2700" w:type="pct"/>
          <w:vAlign w:val="center"/>
        </w:tcPr>
        <w:p w:rsidR="008B004D" w:rsidRDefault="000172A8">
          <w:pPr>
            <w:pStyle w:val="ConsPlusNormal0"/>
            <w:rPr>
              <w:rFonts w:ascii="Tahoma" w:hAnsi="Tahoma" w:cs="Tahoma"/>
            </w:rPr>
          </w:pPr>
          <w:r>
            <w:rPr>
              <w:rFonts w:ascii="Tahoma" w:hAnsi="Tahoma" w:cs="Tahoma"/>
              <w:sz w:val="16"/>
              <w:szCs w:val="16"/>
            </w:rPr>
            <w:t>Приказ Минобрнауки России от 21.10.2015 N 1180</w:t>
          </w:r>
          <w:r>
            <w:rPr>
              <w:rFonts w:ascii="Tahoma" w:hAnsi="Tahoma" w:cs="Tahoma"/>
              <w:sz w:val="16"/>
              <w:szCs w:val="16"/>
            </w:rPr>
            <w:br/>
            <w:t>"Об утверждении типового контракта</w:t>
          </w:r>
          <w:r>
            <w:rPr>
              <w:rFonts w:ascii="Tahoma" w:hAnsi="Tahoma" w:cs="Tahoma"/>
              <w:sz w:val="16"/>
              <w:szCs w:val="16"/>
            </w:rPr>
            <w:t xml:space="preserve"> на выполнение научно-исследовательских...</w:t>
          </w:r>
        </w:p>
      </w:tc>
      <w:tc>
        <w:tcPr>
          <w:tcW w:w="2300" w:type="pct"/>
          <w:vAlign w:val="center"/>
        </w:tcPr>
        <w:p w:rsidR="008B004D" w:rsidRDefault="000172A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24.04.2025</w:t>
          </w:r>
        </w:p>
      </w:tc>
    </w:tr>
  </w:tbl>
  <w:p w:rsidR="008B004D" w:rsidRDefault="008B004D">
    <w:pPr>
      <w:pStyle w:val="ConsPlusNormal0"/>
      <w:pBdr>
        <w:bottom w:val="single" w:sz="12" w:space="0" w:color="auto"/>
      </w:pBdr>
      <w:rPr>
        <w:sz w:val="2"/>
        <w:szCs w:val="2"/>
      </w:rPr>
    </w:pPr>
  </w:p>
  <w:p w:rsidR="008B004D" w:rsidRDefault="008B004D">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B004D">
      <w:tblPrEx>
        <w:tblCellMar>
          <w:top w:w="0" w:type="dxa"/>
          <w:bottom w:w="0" w:type="dxa"/>
        </w:tblCellMar>
      </w:tblPrEx>
      <w:trPr>
        <w:trHeight w:hRule="exact" w:val="1683"/>
      </w:trPr>
      <w:tc>
        <w:tcPr>
          <w:tcW w:w="2700" w:type="pct"/>
          <w:vAlign w:val="center"/>
        </w:tcPr>
        <w:p w:rsidR="008B004D" w:rsidRDefault="000172A8">
          <w:pPr>
            <w:pStyle w:val="ConsPlusNormal0"/>
            <w:rPr>
              <w:rFonts w:ascii="Tahoma" w:hAnsi="Tahoma" w:cs="Tahoma"/>
            </w:rPr>
          </w:pPr>
          <w:r>
            <w:rPr>
              <w:rFonts w:ascii="Tahoma" w:hAnsi="Tahoma" w:cs="Tahoma"/>
              <w:sz w:val="16"/>
              <w:szCs w:val="16"/>
            </w:rPr>
            <w:t>Приказ Минобрнауки России от 21.10.2015 N 1180</w:t>
          </w:r>
          <w:r>
            <w:rPr>
              <w:rFonts w:ascii="Tahoma" w:hAnsi="Tahoma" w:cs="Tahoma"/>
              <w:sz w:val="16"/>
              <w:szCs w:val="16"/>
            </w:rPr>
            <w:br/>
          </w:r>
          <w:r>
            <w:rPr>
              <w:rFonts w:ascii="Tahoma" w:hAnsi="Tahoma" w:cs="Tahoma"/>
              <w:sz w:val="16"/>
              <w:szCs w:val="16"/>
            </w:rPr>
            <w:t>"Об утверждении типового контракта на выполнение научно-исследовательских...</w:t>
          </w:r>
        </w:p>
      </w:tc>
      <w:tc>
        <w:tcPr>
          <w:tcW w:w="2300" w:type="pct"/>
          <w:vAlign w:val="center"/>
        </w:tcPr>
        <w:p w:rsidR="008B004D" w:rsidRDefault="000172A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24.04.2025</w:t>
          </w:r>
        </w:p>
      </w:tc>
    </w:tr>
  </w:tbl>
  <w:p w:rsidR="008B004D" w:rsidRDefault="008B004D">
    <w:pPr>
      <w:pStyle w:val="ConsPlusNormal0"/>
      <w:pBdr>
        <w:bottom w:val="single" w:sz="12" w:space="0" w:color="auto"/>
      </w:pBdr>
      <w:rPr>
        <w:sz w:val="2"/>
        <w:szCs w:val="2"/>
      </w:rPr>
    </w:pPr>
  </w:p>
  <w:p w:rsidR="008B004D" w:rsidRDefault="008B004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D"/>
    <w:rsid w:val="000172A8"/>
    <w:rsid w:val="008B0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66C7E-9579-4660-A4B6-572E0F78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login.consultant.ru/link/?req=doc&amp;base=LAW&amp;n=483361&amp;date=24.04.2025&amp;dst=100329&amp;field=134" TargetMode="External"/><Relationship Id="rId26" Type="http://schemas.openxmlformats.org/officeDocument/2006/relationships/header" Target="header3.xml"/><Relationship Id="rId39" Type="http://schemas.openxmlformats.org/officeDocument/2006/relationships/header" Target="header6.xml"/><Relationship Id="rId21" Type="http://schemas.openxmlformats.org/officeDocument/2006/relationships/hyperlink" Target="https://login.consultant.ru/link/?req=doc&amp;base=LAW&amp;n=500868&amp;date=24.04.2025" TargetMode="External"/><Relationship Id="rId34" Type="http://schemas.openxmlformats.org/officeDocument/2006/relationships/hyperlink" Target="https://login.consultant.ru/link/?req=doc&amp;base=LAW&amp;n=500833&amp;date=24.04.2025&amp;dst=104925&amp;field=134" TargetMode="External"/><Relationship Id="rId42" Type="http://schemas.openxmlformats.org/officeDocument/2006/relationships/theme" Target="theme/theme1.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475532&amp;date=24.04.2025&amp;dst=8418&amp;field=134" TargetMode="External"/><Relationship Id="rId20" Type="http://schemas.openxmlformats.org/officeDocument/2006/relationships/hyperlink" Target="https://login.consultant.ru/link/?req=doc&amp;base=LAW&amp;n=483361&amp;date=24.04.2025&amp;dst=100428&amp;field=134" TargetMode="Externa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82692&amp;date=24.04.2025" TargetMode="External"/><Relationship Id="rId24" Type="http://schemas.openxmlformats.org/officeDocument/2006/relationships/header" Target="header2.xml"/><Relationship Id="rId32" Type="http://schemas.openxmlformats.org/officeDocument/2006/relationships/hyperlink" Target="https://login.consultant.ru/link/?req=doc&amp;base=LAW&amp;n=500868&amp;date=24.04.2025" TargetMode="External"/><Relationship Id="rId37" Type="http://schemas.openxmlformats.org/officeDocument/2006/relationships/header" Target="header5.xml"/><Relationship Id="rId40"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yperlink" Target="https://login.consultant.ru/link/?req=doc&amp;base=LAW&amp;n=483361&amp;date=24.04.2025&amp;dst=100123&amp;field=134"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hyperlink" Target="https://login.consultant.ru/link/?req=doc&amp;base=LAW&amp;n=500833&amp;date=24.04.2025&amp;dst=105463&amp;field=134" TargetMode="External"/><Relationship Id="rId10" Type="http://schemas.openxmlformats.org/officeDocument/2006/relationships/hyperlink" Target="https://login.consultant.ru/link/?req=doc&amp;base=LAW&amp;n=342143&amp;date=24.04.2025&amp;dst=100012&amp;field=134" TargetMode="External"/><Relationship Id="rId19" Type="http://schemas.openxmlformats.org/officeDocument/2006/relationships/hyperlink" Target="https://login.consultant.ru/link/?req=doc&amp;base=LAW&amp;n=483361&amp;date=24.04.2025&amp;dst=101869&amp;field=134" TargetMode="External"/><Relationship Id="rId31" Type="http://schemas.openxmlformats.org/officeDocument/2006/relationships/hyperlink" Target="https://login.consultant.ru/link/?req=doc&amp;base=LAW&amp;n=475532&amp;date=24.04.2025&amp;dst=3509&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83361&amp;date=24.04.2025&amp;dst=94&amp;field=134" TargetMode="External"/><Relationship Id="rId14" Type="http://schemas.openxmlformats.org/officeDocument/2006/relationships/hyperlink" Target="https://login.consultant.ru/link/?req=doc&amp;base=LAW&amp;n=503620&amp;date=24.04.2025&amp;dst=103488&amp;field=134"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login.consultant.ru/link/?req=doc&amp;base=LAW&amp;n=475532&amp;date=24.04.2025&amp;dst=8418&amp;field=134" TargetMode="External"/><Relationship Id="rId35" Type="http://schemas.openxmlformats.org/officeDocument/2006/relationships/hyperlink" Target="https://login.consultant.ru/link/?req=doc&amp;base=LAW&amp;n=500833&amp;date=24.04.2025&amp;dst=105444&amp;field=134" TargetMode="External"/><Relationship Id="rId8" Type="http://schemas.openxmlformats.org/officeDocument/2006/relationships/hyperlink" Target="https://www.consultant.ru"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16873&amp;date=24.04.2025&amp;dst=100009&amp;field=134" TargetMode="External"/><Relationship Id="rId17" Type="http://schemas.openxmlformats.org/officeDocument/2006/relationships/hyperlink" Target="https://login.consultant.ru/link/?req=doc&amp;base=LAW&amp;n=475532&amp;date=24.04.2025&amp;dst=3509&amp;field=134" TargetMode="External"/><Relationship Id="rId25" Type="http://schemas.openxmlformats.org/officeDocument/2006/relationships/footer" Target="footer2.xml"/><Relationship Id="rId33" Type="http://schemas.openxmlformats.org/officeDocument/2006/relationships/hyperlink" Target="https://login.consultant.ru/link/?req=doc&amp;base=LAW&amp;n=500833&amp;date=24.04.2025" TargetMode="External"/><Relationship Id="rId38"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35</Pages>
  <Words>15962</Words>
  <Characters>90990</Characters>
  <Application>Microsoft Office Word</Application>
  <DocSecurity>0</DocSecurity>
  <Lines>758</Lines>
  <Paragraphs>213</Paragraphs>
  <ScaleCrop>false</ScaleCrop>
  <Company>КонсультантПлюс Версия 4024.00.50</Company>
  <LinksUpToDate>false</LinksUpToDate>
  <CharactersWithSpaces>106739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21.10.2015 N 1180
"Об утверждении типового контракта на выполнение научно-исследовательских, опытно-конструкторских и технологических работ, типовых условий контракта при использовании результатов интеллектуальной деятельности, включаемых в контракты на выполнение работ, оказание услуг и информационной карты типового контракта, типовых условий контракта"
(Зарегистрировано в Минюсте России 31.12.2015 N 40511)</dc:title>
  <dc:creator>u1584</dc:creator>
  <cp:lastModifiedBy>u1584</cp:lastModifiedBy>
  <cp:revision>2</cp:revision>
  <dcterms:created xsi:type="dcterms:W3CDTF">2025-04-24T14:53:00Z</dcterms:created>
  <dcterms:modified xsi:type="dcterms:W3CDTF">2025-04-24T14:53:00Z</dcterms:modified>
</cp:coreProperties>
</file>