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5A1" w:rsidRDefault="00784094">
      <w:r>
        <w:t>Инструкция по получению доступа к ЕЭТП.</w:t>
      </w:r>
    </w:p>
    <w:p w:rsidR="00784094" w:rsidRDefault="00784094">
      <w:r>
        <w:t xml:space="preserve">1. Необходимо авторизоваться </w:t>
      </w:r>
      <w:proofErr w:type="gramStart"/>
      <w:r>
        <w:t>в на</w:t>
      </w:r>
      <w:proofErr w:type="gramEnd"/>
      <w:r>
        <w:t xml:space="preserve"> площадке по сертификату ЭЦП.</w:t>
      </w:r>
    </w:p>
    <w:p w:rsidR="00784094" w:rsidRDefault="00784094">
      <w:r>
        <w:rPr>
          <w:noProof/>
          <w:lang w:eastAsia="ru-RU"/>
        </w:rPr>
        <w:drawing>
          <wp:inline distT="0" distB="0" distL="0" distR="0" wp14:anchorId="57039068" wp14:editId="118A775E">
            <wp:extent cx="5791200" cy="2438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094" w:rsidRDefault="00784094">
      <w:r>
        <w:t>2. В личном кабинете необходимо перейти в настройки пользователя</w:t>
      </w:r>
    </w:p>
    <w:p w:rsidR="00784094" w:rsidRDefault="00784094">
      <w:r>
        <w:rPr>
          <w:noProof/>
          <w:lang w:eastAsia="ru-RU"/>
        </w:rPr>
        <w:drawing>
          <wp:inline distT="0" distB="0" distL="0" distR="0" wp14:anchorId="1ECD9EDB" wp14:editId="6285ECBB">
            <wp:extent cx="6067425" cy="3209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094" w:rsidRDefault="00784094">
      <w:r>
        <w:t>3.В открывшемся окн</w:t>
      </w:r>
      <w:r w:rsidR="002C4E24">
        <w:t>е необходимо перейти по ссылке «П</w:t>
      </w:r>
      <w:r>
        <w:t>олучить данные для ВСРЗ</w:t>
      </w:r>
      <w:r w:rsidR="002C4E24">
        <w:t>»</w:t>
      </w:r>
    </w:p>
    <w:p w:rsidR="002C4E24" w:rsidRDefault="002C4E24">
      <w:r>
        <w:rPr>
          <w:noProof/>
          <w:lang w:eastAsia="ru-RU"/>
        </w:rPr>
        <w:drawing>
          <wp:inline distT="0" distB="0" distL="0" distR="0" wp14:anchorId="148CE22F" wp14:editId="5D28686B">
            <wp:extent cx="6120130" cy="1217930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4094" w:rsidRDefault="002C4E24">
      <w:r>
        <w:rPr>
          <w:noProof/>
          <w:lang w:eastAsia="ru-RU"/>
        </w:rPr>
        <w:lastRenderedPageBreak/>
        <w:drawing>
          <wp:inline distT="0" distB="0" distL="0" distR="0" wp14:anchorId="2ED61D80" wp14:editId="377807E3">
            <wp:extent cx="6120130" cy="2092325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094" w:rsidRDefault="00784094">
      <w:r>
        <w:t>4. В открывшемся окне будет указан логин, пароль необходимо ввести самостоятельно. Пароль и логин необходимо сохранить в текстовом документе.</w:t>
      </w:r>
    </w:p>
    <w:p w:rsidR="00784094" w:rsidRDefault="00784094">
      <w:r>
        <w:t>После этого необходимо нажать кнопку сохранить.</w:t>
      </w:r>
      <w:r w:rsidR="00934C4B">
        <w:t xml:space="preserve"> Эти данные необходимо будет указать в регистрационных данных РИС на вкладке «Единая ЭТП»</w:t>
      </w:r>
    </w:p>
    <w:p w:rsidR="00784094" w:rsidRDefault="00784094">
      <w:r>
        <w:rPr>
          <w:noProof/>
          <w:lang w:eastAsia="ru-RU"/>
        </w:rPr>
        <w:drawing>
          <wp:inline distT="0" distB="0" distL="0" distR="0" wp14:anchorId="273668E1" wp14:editId="4BD8286E">
            <wp:extent cx="6120130" cy="3541395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4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C4B" w:rsidRPr="00934C4B" w:rsidRDefault="00934C4B">
      <w:pPr>
        <w:rPr>
          <w:color w:val="FF0000"/>
        </w:rPr>
      </w:pPr>
      <w:r>
        <w:t xml:space="preserve">Обратите внимание: </w:t>
      </w:r>
      <w:r w:rsidRPr="00934C4B">
        <w:rPr>
          <w:color w:val="FF0000"/>
        </w:rPr>
        <w:t>логин</w:t>
      </w:r>
      <w:r w:rsidRPr="00934C4B">
        <w:rPr>
          <w:color w:val="FF0000"/>
        </w:rPr>
        <w:t xml:space="preserve"> на ЕЭТП</w:t>
      </w:r>
      <w:r w:rsidRPr="00934C4B">
        <w:rPr>
          <w:color w:val="FF0000"/>
        </w:rPr>
        <w:t xml:space="preserve"> отличается от логина в ЕИС наличием приписки </w:t>
      </w:r>
      <w:proofErr w:type="spellStart"/>
      <w:r w:rsidRPr="00934C4B">
        <w:rPr>
          <w:color w:val="FF0000"/>
          <w:lang w:val="en-US"/>
        </w:rPr>
        <w:t>etp</w:t>
      </w:r>
      <w:proofErr w:type="spellEnd"/>
      <w:r w:rsidRPr="00934C4B">
        <w:rPr>
          <w:color w:val="FF0000"/>
        </w:rPr>
        <w:t>_</w:t>
      </w:r>
    </w:p>
    <w:sectPr w:rsidR="00934C4B" w:rsidRPr="00934C4B" w:rsidSect="00614D31"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94"/>
    <w:rsid w:val="002C4E24"/>
    <w:rsid w:val="00614D31"/>
    <w:rsid w:val="00784094"/>
    <w:rsid w:val="00934C4B"/>
    <w:rsid w:val="00A3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BF6"/>
  <w15:chartTrackingRefBased/>
  <w15:docId w15:val="{A9DE9B39-582F-4888-895A-CBD19C66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2020-09-09T08:27:00Z</dcterms:created>
  <dcterms:modified xsi:type="dcterms:W3CDTF">2020-09-09T08:42:00Z</dcterms:modified>
</cp:coreProperties>
</file>