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аместитель начальник</w:t>
            </w:r>
            <w:r>
              <w:rPr>
                <w:b/>
                <w:sz w:val="28"/>
                <w:szCs w:val="28"/>
              </w:rPr>
              <w:t>а</w:t>
            </w:r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  <w:r>
              <w:rPr>
                <w:b/>
                <w:sz w:val="28"/>
                <w:szCs w:val="28"/>
              </w:rPr>
              <w:t xml:space="preserve"> области</w:t>
            </w:r>
            <w:bookmarkStart w:id="0" w:name="_GoBack"/>
            <w:bookmarkEnd w:id="0"/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Н.В. Бухтиярова</w:t>
            </w:r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</w:t>
            </w:r>
          </w:p>
          <w:p w:rsidR="00C74E0E" w:rsidRDefault="00C74E0E" w:rsidP="00C74E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«___»_____________2021г.</w:t>
            </w:r>
          </w:p>
          <w:p w:rsidR="00C74E0E" w:rsidRDefault="00C74E0E" w:rsidP="00C74E0E">
            <w:pPr>
              <w:jc w:val="center"/>
              <w:rPr>
                <w:b/>
                <w:sz w:val="28"/>
                <w:szCs w:val="28"/>
              </w:rPr>
            </w:pPr>
          </w:p>
          <w:p w:rsidR="003764E8" w:rsidRDefault="003764E8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3764E8" w:rsidRDefault="003764E8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3764E8" w:rsidRDefault="003764E8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3764E8" w:rsidRDefault="003764E8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онлайн </w:t>
            </w:r>
            <w:r w:rsidRPr="00BC6B3A">
              <w:rPr>
                <w:b/>
                <w:sz w:val="28"/>
                <w:szCs w:val="28"/>
              </w:rPr>
              <w:t>вебинара</w:t>
            </w:r>
            <w:r w:rsidR="00566D86" w:rsidRPr="009B2239">
              <w:rPr>
                <w:b/>
                <w:sz w:val="28"/>
                <w:szCs w:val="28"/>
              </w:rPr>
              <w:t xml:space="preserve"> </w:t>
            </w:r>
          </w:p>
          <w:p w:rsidR="009E62A1" w:rsidRPr="009E62A1" w:rsidRDefault="001451FC" w:rsidP="009E62A1">
            <w:pPr>
              <w:jc w:val="center"/>
              <w:rPr>
                <w:b/>
                <w:bCs/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 w:rsidR="009E62A1" w:rsidRPr="009E62A1">
              <w:rPr>
                <w:b/>
                <w:bCs/>
                <w:sz w:val="28"/>
                <w:szCs w:val="28"/>
              </w:rPr>
              <w:t xml:space="preserve">Основания и порядок согласования с контрольным органом возможности </w:t>
            </w:r>
          </w:p>
          <w:p w:rsidR="00CA14C4" w:rsidRPr="00245F66" w:rsidRDefault="009E62A1" w:rsidP="009E62A1">
            <w:pPr>
              <w:jc w:val="center"/>
              <w:rPr>
                <w:b/>
                <w:bCs/>
                <w:sz w:val="28"/>
                <w:szCs w:val="28"/>
              </w:rPr>
            </w:pPr>
            <w:r w:rsidRPr="009E62A1">
              <w:rPr>
                <w:b/>
                <w:bCs/>
                <w:sz w:val="28"/>
                <w:szCs w:val="28"/>
              </w:rPr>
              <w:t>заключения контракта с единств</w:t>
            </w:r>
            <w:r>
              <w:rPr>
                <w:b/>
                <w:bCs/>
                <w:sz w:val="28"/>
                <w:szCs w:val="28"/>
              </w:rPr>
              <w:t xml:space="preserve">енным поставщиком (подрядчиком, </w:t>
            </w:r>
            <w:r w:rsidRPr="009E62A1">
              <w:rPr>
                <w:b/>
                <w:bCs/>
                <w:sz w:val="28"/>
                <w:szCs w:val="28"/>
              </w:rPr>
              <w:t>исполнителем)</w:t>
            </w:r>
            <w:r w:rsidR="001451FC" w:rsidRPr="001451FC">
              <w:rPr>
                <w:sz w:val="28"/>
                <w:szCs w:val="28"/>
              </w:rPr>
              <w:t>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A40C3F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9E62A1">
              <w:rPr>
                <w:sz w:val="28"/>
                <w:szCs w:val="28"/>
                <w:u w:val="single"/>
              </w:rPr>
              <w:t>25 октября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="005D43B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5D43B8">
              <w:rPr>
                <w:sz w:val="28"/>
                <w:szCs w:val="28"/>
              </w:rPr>
              <w:t>1</w:t>
            </w:r>
            <w:r w:rsidR="009E62A1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001F2B" w:rsidP="00001F2B">
            <w:pPr>
              <w:rPr>
                <w:sz w:val="28"/>
                <w:szCs w:val="28"/>
              </w:rPr>
            </w:pPr>
            <w:r w:rsidRPr="00001F2B">
              <w:rPr>
                <w:b/>
                <w:sz w:val="28"/>
                <w:szCs w:val="28"/>
              </w:rPr>
              <w:t>Н.В.</w:t>
            </w:r>
            <w:r>
              <w:rPr>
                <w:b/>
                <w:sz w:val="28"/>
                <w:szCs w:val="28"/>
              </w:rPr>
              <w:t> </w:t>
            </w:r>
            <w:r w:rsidRPr="00001F2B">
              <w:rPr>
                <w:b/>
                <w:sz w:val="28"/>
                <w:szCs w:val="28"/>
              </w:rPr>
              <w:t xml:space="preserve">Бухтиярова </w:t>
            </w:r>
            <w:r w:rsidR="00EC7D19">
              <w:rPr>
                <w:sz w:val="28"/>
                <w:szCs w:val="28"/>
              </w:rPr>
              <w:t>– заместитель начальник</w:t>
            </w:r>
            <w:r w:rsidR="00A813A2">
              <w:rPr>
                <w:sz w:val="28"/>
                <w:szCs w:val="28"/>
              </w:rPr>
              <w:t>а</w:t>
            </w:r>
            <w:r w:rsidR="00EC7D19">
              <w:rPr>
                <w:sz w:val="28"/>
                <w:szCs w:val="28"/>
              </w:rPr>
              <w:t xml:space="preserve">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5D43B8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5D43B8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992095">
              <w:rPr>
                <w:sz w:val="28"/>
                <w:szCs w:val="28"/>
                <w:vertAlign w:val="superscript"/>
              </w:rPr>
              <w:t>5</w:t>
            </w:r>
          </w:p>
          <w:p w:rsidR="00AD131C" w:rsidRPr="00EC7D19" w:rsidRDefault="00992095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55C99" w:rsidRPr="009E62A1" w:rsidRDefault="001451FC" w:rsidP="009E62A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</w:t>
            </w:r>
            <w:r w:rsidR="009E62A1" w:rsidRPr="009E62A1">
              <w:rPr>
                <w:bCs/>
                <w:sz w:val="28"/>
                <w:szCs w:val="28"/>
              </w:rPr>
              <w:t>Основания и порядок согласования с к</w:t>
            </w:r>
            <w:r w:rsidR="009E62A1">
              <w:rPr>
                <w:bCs/>
                <w:sz w:val="28"/>
                <w:szCs w:val="28"/>
              </w:rPr>
              <w:t xml:space="preserve">онтрольным органом возможности </w:t>
            </w:r>
            <w:r w:rsidR="009E62A1" w:rsidRPr="009E62A1">
              <w:rPr>
                <w:bCs/>
                <w:sz w:val="28"/>
                <w:szCs w:val="28"/>
              </w:rPr>
              <w:t>заключения контракта с единственным поставщиком (подрядчиком, исполнителем)</w:t>
            </w:r>
            <w:r w:rsidRPr="001451FC">
              <w:rPr>
                <w:sz w:val="28"/>
                <w:szCs w:val="28"/>
              </w:rPr>
              <w:t>»</w:t>
            </w:r>
          </w:p>
          <w:p w:rsidR="00E55C99" w:rsidRDefault="001451FC" w:rsidP="00001F2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Е.Ш. Бегунова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001F2B" w:rsidRPr="00001F2B"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1451FC">
              <w:rPr>
                <w:sz w:val="28"/>
                <w:szCs w:val="28"/>
              </w:rPr>
              <w:t xml:space="preserve">главный консультант </w:t>
            </w:r>
            <w:r>
              <w:rPr>
                <w:sz w:val="28"/>
                <w:szCs w:val="28"/>
              </w:rPr>
              <w:t>о</w:t>
            </w:r>
            <w:r w:rsidRPr="001451FC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451FC">
              <w:rPr>
                <w:sz w:val="28"/>
                <w:szCs w:val="28"/>
              </w:rPr>
              <w:t xml:space="preserve"> реализации государственной политики в сфере закупок, развития контрактной системы, методологического сопровождения деятельности заказчиков</w:t>
            </w:r>
            <w:r>
              <w:rPr>
                <w:sz w:val="28"/>
                <w:szCs w:val="28"/>
              </w:rPr>
              <w:t xml:space="preserve"> управления финансов</w:t>
            </w:r>
          </w:p>
          <w:p w:rsidR="001451FC" w:rsidRDefault="001451FC" w:rsidP="00001F2B">
            <w:pPr>
              <w:jc w:val="both"/>
              <w:rPr>
                <w:sz w:val="28"/>
                <w:szCs w:val="28"/>
              </w:rPr>
            </w:pPr>
          </w:p>
          <w:p w:rsidR="001451FC" w:rsidRPr="0005533D" w:rsidRDefault="001451FC" w:rsidP="00001F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5D43B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05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5D43B8">
              <w:rPr>
                <w:sz w:val="28"/>
                <w:szCs w:val="28"/>
              </w:rPr>
              <w:t>–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9E62A1">
              <w:rPr>
                <w:sz w:val="28"/>
                <w:szCs w:val="28"/>
              </w:rPr>
              <w:t>0</w:t>
            </w:r>
            <w:r w:rsidR="009E62A1">
              <w:rPr>
                <w:sz w:val="28"/>
                <w:szCs w:val="28"/>
                <w:vertAlign w:val="superscript"/>
              </w:rPr>
              <w:t>45</w:t>
            </w:r>
          </w:p>
          <w:p w:rsidR="00E55C99" w:rsidRPr="00EC7D19" w:rsidRDefault="00E55C99" w:rsidP="005D43B8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5D43B8">
              <w:rPr>
                <w:sz w:val="28"/>
                <w:szCs w:val="28"/>
                <w:vertAlign w:val="superscript"/>
              </w:rPr>
              <w:t>40</w:t>
            </w:r>
            <w:r w:rsidR="001451FC">
              <w:rPr>
                <w:sz w:val="28"/>
                <w:szCs w:val="28"/>
                <w:vertAlign w:val="superscript"/>
              </w:rPr>
              <w:t xml:space="preserve">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5C9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55C99" w:rsidRPr="009B2239" w:rsidRDefault="00E55C99" w:rsidP="00E55C9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9E62A1">
              <w:rPr>
                <w:sz w:val="28"/>
                <w:szCs w:val="28"/>
              </w:rPr>
              <w:t>0</w:t>
            </w:r>
            <w:r w:rsidR="009E62A1">
              <w:rPr>
                <w:sz w:val="28"/>
                <w:szCs w:val="28"/>
                <w:vertAlign w:val="superscript"/>
              </w:rPr>
              <w:t>45</w:t>
            </w:r>
            <w:r w:rsidRPr="00EC7D19">
              <w:rPr>
                <w:sz w:val="28"/>
                <w:szCs w:val="28"/>
              </w:rPr>
              <w:t>-</w:t>
            </w:r>
            <w:r w:rsidR="005D43B8">
              <w:rPr>
                <w:sz w:val="28"/>
                <w:szCs w:val="28"/>
              </w:rPr>
              <w:t xml:space="preserve"> 11</w:t>
            </w:r>
            <w:r w:rsidR="009E62A1">
              <w:rPr>
                <w:sz w:val="28"/>
                <w:szCs w:val="28"/>
                <w:vertAlign w:val="superscript"/>
              </w:rPr>
              <w:t>00</w:t>
            </w:r>
          </w:p>
          <w:p w:rsidR="00E55C99" w:rsidRPr="00EC7D19" w:rsidRDefault="005D43B8" w:rsidP="00E55C99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(15</w:t>
            </w:r>
            <w:r w:rsidR="00E55C9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5F66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4E8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7EE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0E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3B8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1ED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2A1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1D5D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C3F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4EA6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4E0E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3DC165F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A2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D576-A29F-4D53-945D-3D4C8CA6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14</cp:revision>
  <cp:lastPrinted>2021-10-20T11:59:00Z</cp:lastPrinted>
  <dcterms:created xsi:type="dcterms:W3CDTF">2021-04-01T13:04:00Z</dcterms:created>
  <dcterms:modified xsi:type="dcterms:W3CDTF">2021-10-20T11:59:00Z</dcterms:modified>
</cp:coreProperties>
</file>