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EE7" w:rsidRDefault="00DE4EE7">
      <w:pPr>
        <w:pStyle w:val="ConsPlusNormal"/>
        <w:jc w:val="both"/>
        <w:outlineLvl w:val="0"/>
      </w:pPr>
    </w:p>
    <w:p w:rsidR="00DE4EE7" w:rsidRDefault="00DE4EE7">
      <w:pPr>
        <w:pStyle w:val="ConsPlusNormal"/>
      </w:pPr>
      <w:r>
        <w:t>Зарегистрировано в Минюсте России 1 февраля 2023 г. N 72206</w:t>
      </w:r>
    </w:p>
    <w:p w:rsidR="00DE4EE7" w:rsidRDefault="00DE4EE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4EE7" w:rsidRDefault="00DE4EE7">
      <w:pPr>
        <w:pStyle w:val="ConsPlusNormal"/>
      </w:pPr>
    </w:p>
    <w:p w:rsidR="00DE4EE7" w:rsidRDefault="00DE4EE7">
      <w:pPr>
        <w:pStyle w:val="ConsPlusTitle"/>
        <w:jc w:val="center"/>
      </w:pPr>
      <w:r>
        <w:t>МИНИСТЕРСТВО ЗДРАВООХРАНЕНИЯ РОССИЙСКОЙ ФЕДЕРАЦИИ</w:t>
      </w:r>
    </w:p>
    <w:p w:rsidR="00DE4EE7" w:rsidRDefault="00DE4EE7">
      <w:pPr>
        <w:pStyle w:val="ConsPlusTitle"/>
        <w:jc w:val="center"/>
      </w:pPr>
      <w:r>
        <w:t>N 699н</w:t>
      </w:r>
    </w:p>
    <w:p w:rsidR="00DE4EE7" w:rsidRDefault="00DE4EE7">
      <w:pPr>
        <w:pStyle w:val="ConsPlusTitle"/>
        <w:jc w:val="center"/>
      </w:pPr>
    </w:p>
    <w:p w:rsidR="00DE4EE7" w:rsidRDefault="00DE4EE7">
      <w:pPr>
        <w:pStyle w:val="ConsPlusTitle"/>
        <w:jc w:val="center"/>
      </w:pPr>
      <w:r>
        <w:t>МИНИСТЕРСТВО ПРОМЫШЛЕННОСТИ И ТОРГОВЛИ РОССИЙСКОЙ ФЕДЕРАЦИИ</w:t>
      </w:r>
    </w:p>
    <w:p w:rsidR="00DE4EE7" w:rsidRDefault="00DE4EE7">
      <w:pPr>
        <w:pStyle w:val="ConsPlusTitle"/>
        <w:jc w:val="center"/>
      </w:pPr>
      <w:r>
        <w:t>N 4489</w:t>
      </w:r>
    </w:p>
    <w:p w:rsidR="00DE4EE7" w:rsidRDefault="00DE4EE7">
      <w:pPr>
        <w:pStyle w:val="ConsPlusTitle"/>
        <w:jc w:val="center"/>
      </w:pPr>
    </w:p>
    <w:p w:rsidR="00DE4EE7" w:rsidRDefault="00DE4EE7">
      <w:pPr>
        <w:pStyle w:val="ConsPlusTitle"/>
        <w:jc w:val="center"/>
      </w:pPr>
      <w:r>
        <w:t>ПРИКАЗ</w:t>
      </w:r>
    </w:p>
    <w:p w:rsidR="00DE4EE7" w:rsidRDefault="00DE4EE7">
      <w:pPr>
        <w:pStyle w:val="ConsPlusTitle"/>
        <w:jc w:val="center"/>
      </w:pPr>
      <w:r>
        <w:t>от 26 октября 2022 года</w:t>
      </w:r>
    </w:p>
    <w:p w:rsidR="00DE4EE7" w:rsidRDefault="00DE4EE7">
      <w:pPr>
        <w:pStyle w:val="ConsPlusTitle"/>
        <w:jc w:val="center"/>
      </w:pPr>
    </w:p>
    <w:p w:rsidR="00DE4EE7" w:rsidRDefault="00DE4EE7">
      <w:pPr>
        <w:pStyle w:val="ConsPlusTitle"/>
        <w:jc w:val="center"/>
      </w:pPr>
      <w:r>
        <w:t>О ПРИЗНАНИИ УТРАТИВШИМ СИЛУ</w:t>
      </w:r>
    </w:p>
    <w:p w:rsidR="00DE4EE7" w:rsidRDefault="00DE4EE7">
      <w:pPr>
        <w:pStyle w:val="ConsPlusTitle"/>
        <w:jc w:val="center"/>
      </w:pPr>
      <w:r>
        <w:t>ПРИКАЗА МИНИСТЕРСТВА ЗДРАВООХРАНЕНИЯ РОССИЙСКОЙ ФЕДЕРАЦИИ</w:t>
      </w:r>
    </w:p>
    <w:p w:rsidR="00DE4EE7" w:rsidRDefault="00DE4EE7">
      <w:pPr>
        <w:pStyle w:val="ConsPlusTitle"/>
        <w:jc w:val="center"/>
      </w:pPr>
      <w:r>
        <w:t>И МИНИСТЕРСТВА ПРОМЫШЛЕННОСТИ И ТОРГОВЛИ РОССИЙСКОЙ</w:t>
      </w:r>
    </w:p>
    <w:p w:rsidR="00DE4EE7" w:rsidRDefault="00DE4EE7">
      <w:pPr>
        <w:pStyle w:val="ConsPlusTitle"/>
        <w:jc w:val="center"/>
      </w:pPr>
      <w:r>
        <w:t>ФЕДЕРАЦИИ ОТ 4 ОКТЯБРЯ 2017 Г. N 759Н/3450</w:t>
      </w:r>
    </w:p>
    <w:p w:rsidR="00DE4EE7" w:rsidRDefault="00DE4EE7">
      <w:pPr>
        <w:pStyle w:val="ConsPlusTitle"/>
        <w:jc w:val="center"/>
      </w:pPr>
      <w:r>
        <w:t>И ВНЕСЕННЫХ В НЕГО ИЗМЕНЕНИЙ</w:t>
      </w:r>
    </w:p>
    <w:p w:rsidR="00DE4EE7" w:rsidRDefault="00DE4EE7">
      <w:pPr>
        <w:pStyle w:val="ConsPlusNormal"/>
        <w:jc w:val="center"/>
      </w:pPr>
    </w:p>
    <w:p w:rsidR="00DE4EE7" w:rsidRDefault="00DE4EE7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подпунктом "а" пункта 1</w:t>
        </w:r>
      </w:hyperlink>
      <w:r>
        <w:t xml:space="preserve"> постановления Правительства Российской Федерации от 8 июля 2022 г. N 1220 "О признании утратившими силу отдельных положений некоторых актов Правительства Российской Федерации" (Собрание законодательства Российской Федерации, 2022, N 28, ст. 5130) приказываем:</w:t>
      </w:r>
    </w:p>
    <w:p w:rsidR="00DE4EE7" w:rsidRDefault="00DE4EE7">
      <w:pPr>
        <w:pStyle w:val="ConsPlusNormal"/>
        <w:spacing w:before="220"/>
        <w:ind w:firstLine="540"/>
        <w:jc w:val="both"/>
      </w:pPr>
      <w:r>
        <w:t>признать утратившими силу:</w:t>
      </w:r>
    </w:p>
    <w:p w:rsidR="00DE4EE7" w:rsidRDefault="00DE4EE7">
      <w:pPr>
        <w:pStyle w:val="ConsPlusNormal"/>
        <w:spacing w:before="220"/>
        <w:ind w:firstLine="540"/>
        <w:jc w:val="both"/>
      </w:pPr>
      <w:hyperlink r:id="rId5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и Министерства промышленности и торговли Российской Федерации от 4 октября 2017 г. N 759н/3450 "Об утверждении Методики расчета начальной (максимальной) цены контракта на поставку медицинских изделий, включенных в перечень медицинских изделий одноразового применения (использования) из поливинилхлоридных пластиков,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нужд, утвержденный постановлением Правительства Российской Федерации от 5 февраля 2015 г. N 102" (зарегистрирован Министерством юстиции Российской Федерации 26 октября 2017 г., регистрационный N 48705);</w:t>
      </w:r>
    </w:p>
    <w:p w:rsidR="00DE4EE7" w:rsidRDefault="00DE4EE7">
      <w:pPr>
        <w:pStyle w:val="ConsPlusNormal"/>
        <w:spacing w:before="220"/>
        <w:ind w:firstLine="540"/>
        <w:jc w:val="both"/>
      </w:pPr>
      <w:hyperlink r:id="rId6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и Министерства промышленности и торговли Российской Федерации от 10 марта 2020 г. N 154н/749 "О внесении изменений в пункт 4 Методики расчета начальной (максимальной) цены контракта на поставку медицинских изделий, включенных в перечень медицинских изделий одноразового применения (использования) из поливинилхлоридных пластиков,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нужд, утвержденный постановлением Правительства Российской Федерации от 5 февраля 2015 г. N 102, утвержденной приказом Министерства здравоохранения Российской Федерации и Министерства промышленности и торговли Российской Федерации от 4 октября 2017 г. N 759н/3450" (зарегистрирован Министерством юстиции Российской Федерации 15 апреля 2020 г., регистрационный N 58106).</w:t>
      </w:r>
    </w:p>
    <w:p w:rsidR="00DE4EE7" w:rsidRDefault="00DE4EE7">
      <w:pPr>
        <w:pStyle w:val="ConsPlusNormal"/>
        <w:ind w:firstLine="540"/>
        <w:jc w:val="both"/>
      </w:pPr>
    </w:p>
    <w:p w:rsidR="00DE4EE7" w:rsidRDefault="00DE4EE7">
      <w:pPr>
        <w:pStyle w:val="ConsPlusNormal"/>
        <w:jc w:val="right"/>
      </w:pPr>
      <w:r>
        <w:t>Министр здравоохранения</w:t>
      </w:r>
    </w:p>
    <w:p w:rsidR="00DE4EE7" w:rsidRDefault="00DE4EE7">
      <w:pPr>
        <w:pStyle w:val="ConsPlusNormal"/>
        <w:jc w:val="right"/>
      </w:pPr>
      <w:r>
        <w:t>Российской Федерации</w:t>
      </w:r>
    </w:p>
    <w:p w:rsidR="00DE4EE7" w:rsidRDefault="00DE4EE7">
      <w:pPr>
        <w:pStyle w:val="ConsPlusNormal"/>
        <w:jc w:val="right"/>
      </w:pPr>
      <w:r>
        <w:t>М.А.МУРАШКО</w:t>
      </w:r>
    </w:p>
    <w:p w:rsidR="00DE4EE7" w:rsidRDefault="00DE4EE7">
      <w:pPr>
        <w:pStyle w:val="ConsPlusNormal"/>
        <w:ind w:firstLine="540"/>
        <w:jc w:val="both"/>
      </w:pPr>
    </w:p>
    <w:p w:rsidR="00DE4EE7" w:rsidRDefault="00DE4EE7">
      <w:pPr>
        <w:pStyle w:val="ConsPlusNormal"/>
        <w:jc w:val="right"/>
      </w:pPr>
      <w:r>
        <w:t>Заместитель Председателя</w:t>
      </w:r>
    </w:p>
    <w:p w:rsidR="00DE4EE7" w:rsidRDefault="00DE4EE7">
      <w:pPr>
        <w:pStyle w:val="ConsPlusNormal"/>
        <w:jc w:val="right"/>
      </w:pPr>
      <w:r>
        <w:t>Правительства Российской Федерации -</w:t>
      </w:r>
    </w:p>
    <w:p w:rsidR="00DE4EE7" w:rsidRDefault="00DE4EE7">
      <w:pPr>
        <w:pStyle w:val="ConsPlusNormal"/>
        <w:jc w:val="right"/>
      </w:pPr>
      <w:r>
        <w:t>Министр промышленности и торговли</w:t>
      </w:r>
    </w:p>
    <w:p w:rsidR="00DE4EE7" w:rsidRDefault="00DE4EE7">
      <w:pPr>
        <w:pStyle w:val="ConsPlusNormal"/>
        <w:jc w:val="right"/>
      </w:pPr>
      <w:r>
        <w:t>Российской Федерации</w:t>
      </w:r>
    </w:p>
    <w:p w:rsidR="00DE4EE7" w:rsidRDefault="00DE4EE7" w:rsidP="00DE4EE7">
      <w:pPr>
        <w:pStyle w:val="ConsPlusNormal"/>
        <w:jc w:val="right"/>
      </w:pPr>
      <w:r>
        <w:t>Д.В.МАНТУРОВ</w:t>
      </w:r>
      <w:bookmarkStart w:id="0" w:name="_GoBack"/>
      <w:bookmarkEnd w:id="0"/>
    </w:p>
    <w:p w:rsidR="00DE4EE7" w:rsidRDefault="00DE4EE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7BEF" w:rsidRDefault="00247BEF"/>
    <w:sectPr w:rsidR="00247BEF" w:rsidSect="00DE4EE7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E7"/>
    <w:rsid w:val="00247BEF"/>
    <w:rsid w:val="00DE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EDE95-6829-434F-9B38-09190C76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4E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E4E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E4EE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C01CA193AC359B7478AFDA6A7EFE6E2BB8DB29C4D0CCAE8780FFDE5066B7265FDE5BA8F2984F13D6FB473D82z1R8L" TargetMode="External"/><Relationship Id="rId5" Type="http://schemas.openxmlformats.org/officeDocument/2006/relationships/hyperlink" Target="consultantplus://offline/ref=8AC01CA193AC359B7478AFDA6A7EFE6E2BB8DB29C2D1CCAE8780FFDE5066B7265FDE5BA8F2984F13D6FB473D82z1R8L" TargetMode="External"/><Relationship Id="rId4" Type="http://schemas.openxmlformats.org/officeDocument/2006/relationships/hyperlink" Target="consultantplus://offline/ref=8AC01CA193AC359B7478AFDA6A7EFE6E2CBFDA28C0D2CCAE8780FFDE5066B7264DDE03A4F3985113D2EE116CC44EFE6CA3F31E50DE313F73zAR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u1554</dc:creator>
  <cp:keywords/>
  <dc:description/>
  <cp:lastModifiedBy>u1554</cp:lastModifiedBy>
  <cp:revision>1</cp:revision>
  <cp:lastPrinted>2023-02-10T11:18:00Z</cp:lastPrinted>
  <dcterms:created xsi:type="dcterms:W3CDTF">2023-02-10T11:17:00Z</dcterms:created>
  <dcterms:modified xsi:type="dcterms:W3CDTF">2023-02-10T11:18:00Z</dcterms:modified>
</cp:coreProperties>
</file>